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2CA347CB" w14:textId="77777777" w:rsidR="002914E7" w:rsidRPr="00BF31BF" w:rsidRDefault="002914E7" w:rsidP="002914E7">
      <w:pPr>
        <w:pStyle w:val="Titredelactivit"/>
        <w:tabs>
          <w:tab w:val="left" w:pos="7170"/>
        </w:tabs>
      </w:pPr>
      <w:bookmarkStart w:id="0" w:name="_Toc39483470"/>
      <w:bookmarkStart w:id="1" w:name="_Hlk37076076"/>
      <w:bookmarkStart w:id="2" w:name="_Hlk37076433"/>
      <w:bookmarkStart w:id="3" w:name="_Hlk37077689"/>
      <w:r w:rsidRPr="00BA1981">
        <w:rPr>
          <w:i/>
        </w:rPr>
        <w:t>Jane, le renard</w:t>
      </w:r>
      <w:r>
        <w:t xml:space="preserve"> et toi</w:t>
      </w:r>
      <w:bookmarkEnd w:id="0"/>
    </w:p>
    <w:p w14:paraId="0F060B32" w14:textId="77777777" w:rsidR="002914E7" w:rsidRPr="00BF31BF" w:rsidRDefault="002914E7" w:rsidP="002914E7">
      <w:pPr>
        <w:pStyle w:val="Consigne-Titre"/>
      </w:pPr>
      <w:bookmarkStart w:id="4" w:name="_Toc37081529"/>
      <w:bookmarkStart w:id="5" w:name="_Toc39483471"/>
      <w:r w:rsidRPr="00BF31BF">
        <w:t>Consigne à l’élève</w:t>
      </w:r>
      <w:bookmarkEnd w:id="4"/>
      <w:bookmarkEnd w:id="5"/>
    </w:p>
    <w:p w14:paraId="75E82579" w14:textId="5D3CEBDA" w:rsidR="002914E7" w:rsidRDefault="002914E7" w:rsidP="002914E7">
      <w:pPr>
        <w:pStyle w:val="Consigne-Texte"/>
        <w:numPr>
          <w:ilvl w:val="0"/>
          <w:numId w:val="12"/>
        </w:numPr>
        <w:ind w:left="360"/>
      </w:pPr>
      <w:r>
        <w:t xml:space="preserve">Écoute la version audio de l’album Jane, le renard et moi sur </w:t>
      </w:r>
      <w:hyperlink r:id="rId12">
        <w:r w:rsidRPr="7C3FF6AC">
          <w:rPr>
            <w:rStyle w:val="Lienhypertexte"/>
          </w:rPr>
          <w:t>le site de Radio-Canada</w:t>
        </w:r>
      </w:hyperlink>
      <w:r>
        <w:t xml:space="preserve"> ou l’application </w:t>
      </w:r>
      <w:proofErr w:type="spellStart"/>
      <w:r>
        <w:t>Ohdio</w:t>
      </w:r>
      <w:proofErr w:type="spellEnd"/>
      <w:r>
        <w:t>.</w:t>
      </w:r>
    </w:p>
    <w:p w14:paraId="65F28884" w14:textId="77777777" w:rsidR="002914E7" w:rsidRDefault="002914E7" w:rsidP="002914E7">
      <w:pPr>
        <w:pStyle w:val="Consigne-Texte"/>
        <w:numPr>
          <w:ilvl w:val="0"/>
          <w:numId w:val="12"/>
        </w:numPr>
        <w:ind w:left="360"/>
      </w:pPr>
      <w:r>
        <w:t xml:space="preserve">Réponds maintenant aux questions suivantes : </w:t>
      </w:r>
    </w:p>
    <w:p w14:paraId="246C3002" w14:textId="77777777" w:rsidR="002914E7" w:rsidRDefault="002914E7" w:rsidP="002914E7">
      <w:pPr>
        <w:pStyle w:val="Consignepuceniveau2"/>
      </w:pPr>
      <w:r>
        <w:t xml:space="preserve">Quelles sont les différences entre l’écoute et la lecture d’une histoire? </w:t>
      </w:r>
    </w:p>
    <w:p w14:paraId="657A8076" w14:textId="77777777" w:rsidR="002914E7" w:rsidRDefault="002914E7" w:rsidP="002914E7">
      <w:pPr>
        <w:pStyle w:val="Consignepuceniveau2"/>
      </w:pPr>
      <w:r>
        <w:t xml:space="preserve">Aimes-tu écouter la version audio d’un album ou d’un roman? </w:t>
      </w:r>
    </w:p>
    <w:p w14:paraId="279F1080" w14:textId="77777777" w:rsidR="002914E7" w:rsidRDefault="002914E7" w:rsidP="002914E7">
      <w:pPr>
        <w:pStyle w:val="Consignepuceniveau2"/>
      </w:pPr>
      <w:r>
        <w:t>Selon toi, quelle est la pertinence de la description dans la version audio? Utilise un exemple de l’œuvre que tu viens d’écouter pour appuyer ta réponse.</w:t>
      </w:r>
    </w:p>
    <w:p w14:paraId="1C48CBFA" w14:textId="5EDB66FC" w:rsidR="002914E7" w:rsidRDefault="002914E7" w:rsidP="002914E7">
      <w:pPr>
        <w:pStyle w:val="Consignepuceniveau2"/>
      </w:pPr>
      <w:r>
        <w:t xml:space="preserve">La comédienne Émilie </w:t>
      </w:r>
      <w:proofErr w:type="spellStart"/>
      <w:r>
        <w:t>Bibeau</w:t>
      </w:r>
      <w:proofErr w:type="spellEnd"/>
      <w:r>
        <w:t xml:space="preserve"> fait la narration. Que remarques-tu quant aux divers tons qu’elle utilise selon ce qu’elle raconte? Tu peux associer le ton qu’elle utilise aux émotions du personnage d’Hélène.</w:t>
      </w:r>
    </w:p>
    <w:p w14:paraId="4D47C947" w14:textId="77777777" w:rsidR="00295F45" w:rsidRDefault="00295F45" w:rsidP="00295F45">
      <w:pPr>
        <w:pStyle w:val="Tableau-texte"/>
      </w:pPr>
      <w:r>
        <w:t xml:space="preserve">Tu peux t’exercer à varier le ton en lisant une histoire de ton choix à voix haute. Enregistre-toi afin de t’écouter et ajuste ta lecture au besoin ou trouve des auditeurs qui pourront te donner de la rétroaction. </w:t>
      </w:r>
    </w:p>
    <w:p w14:paraId="220ABA99" w14:textId="56018807" w:rsidR="00295F45" w:rsidRDefault="00295F45" w:rsidP="00295F45">
      <w:pPr>
        <w:pStyle w:val="Tableau-texte"/>
      </w:pPr>
      <w:r w:rsidRPr="00AF7708">
        <w:rPr>
          <w:i/>
        </w:rPr>
        <w:t>Pour aller plus loin</w:t>
      </w:r>
      <w:r>
        <w:t xml:space="preserve">… Le personnage d’Hélène nous raconte son histoire d’intimidation tout en faisant des parallèles avec sa lecture du roman de Charlotte Brontë, </w:t>
      </w:r>
      <w:r w:rsidRPr="00801023">
        <w:rPr>
          <w:i/>
        </w:rPr>
        <w:t>Jane Eyre</w:t>
      </w:r>
      <w:r>
        <w:t>, dans lequel elle trouve refuge. T’est-il déjà arrivé de t’évader ou de te réfugier dans un livre, un film ou un album de musique comme Hélène? Si oui, raconte comment cette œuvre a résonné en toi et a pu t’aider dans la situation que tu vivais.</w:t>
      </w:r>
    </w:p>
    <w:p w14:paraId="0C080F5F" w14:textId="77777777" w:rsidR="00B14054" w:rsidRPr="00BF31BF" w:rsidRDefault="00374248" w:rsidP="00FE5863">
      <w:pPr>
        <w:pStyle w:val="Matriel-Titre"/>
      </w:pPr>
      <w:bookmarkStart w:id="6" w:name="_Toc39483472"/>
      <w:r w:rsidRPr="00BF31BF">
        <w:t>Matériel requis</w:t>
      </w:r>
      <w:bookmarkEnd w:id="6"/>
    </w:p>
    <w:p w14:paraId="33FDA773" w14:textId="77777777" w:rsidR="0002295D" w:rsidRDefault="0002295D" w:rsidP="0002295D">
      <w:pPr>
        <w:pStyle w:val="Matriel-Texte"/>
        <w:numPr>
          <w:ilvl w:val="0"/>
          <w:numId w:val="5"/>
        </w:numPr>
        <w:ind w:left="360"/>
      </w:pPr>
      <w:r>
        <w:t>Un appareil et un accès à Internet te permettant de consulter la page suivante :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021680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7" w:name="_Toc36744043"/>
            <w:bookmarkStart w:id="8" w:name="_Toc39483473"/>
            <w:bookmarkStart w:id="9" w:name="_Hlk36746529"/>
            <w:r w:rsidRPr="00BF31BF">
              <w:t>Information aux parents</w:t>
            </w:r>
            <w:bookmarkEnd w:id="7"/>
            <w:bookmarkEnd w:id="8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236B84CE" w14:textId="77777777" w:rsidR="000A5093" w:rsidRDefault="000A5093" w:rsidP="000A5093">
            <w:pPr>
              <w:pStyle w:val="Tableau-Liste"/>
            </w:pPr>
            <w:r>
              <w:t>Écouter et à apprécier l’expérience de lecture du format audio d’un livre;</w:t>
            </w:r>
          </w:p>
          <w:p w14:paraId="6ED29512" w14:textId="77777777" w:rsidR="000A5093" w:rsidRDefault="000A5093" w:rsidP="000A5093">
            <w:pPr>
              <w:pStyle w:val="Tableau-Liste"/>
            </w:pPr>
            <w:r>
              <w:t>Reconnaître les divers tons utilisés en fonction des émotions exprimées;</w:t>
            </w:r>
          </w:p>
          <w:p w14:paraId="58C4FCBC" w14:textId="1FADC342" w:rsidR="006F3382" w:rsidRPr="00BF31BF" w:rsidRDefault="000A5093" w:rsidP="000A5093">
            <w:pPr>
              <w:pStyle w:val="Tableau-Liste"/>
            </w:pPr>
            <w:r>
              <w:t>Réfléchir à l’utilité de la lecture dans sa vie personnelle.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30C48183" w14:textId="77777777" w:rsidR="00391C43" w:rsidRDefault="00391C43" w:rsidP="00391C43">
            <w:pPr>
              <w:pStyle w:val="Tableau-Liste"/>
            </w:pPr>
            <w:r>
              <w:t>Partager avec lui ou elle son expérience de lecture audio et en discuter;</w:t>
            </w:r>
          </w:p>
          <w:p w14:paraId="7DA95DAC" w14:textId="77777777" w:rsidR="00391C43" w:rsidRDefault="00391C43" w:rsidP="00391C43">
            <w:pPr>
              <w:pStyle w:val="Tableau-Liste"/>
            </w:pPr>
            <w:r>
              <w:t xml:space="preserve">Vous </w:t>
            </w:r>
            <w:proofErr w:type="spellStart"/>
            <w:r>
              <w:t>amuser</w:t>
            </w:r>
            <w:proofErr w:type="spellEnd"/>
            <w:r>
              <w:t xml:space="preserve"> à énoncer certaines phrases en adoptant des tons différents afin de comparer les effets suscités par ceux-ci;</w:t>
            </w:r>
          </w:p>
          <w:p w14:paraId="4B127630" w14:textId="657B7C94" w:rsidR="006F3382" w:rsidRPr="00BF31BF" w:rsidRDefault="00391C43" w:rsidP="00391C43">
            <w:pPr>
              <w:pStyle w:val="Tableau-Liste"/>
            </w:pPr>
            <w:r>
              <w:t>Discuter des thèmes de l’intimidation, de l’amitié, de l’évasion dans la lecture, etc.</w:t>
            </w:r>
          </w:p>
        </w:tc>
      </w:tr>
    </w:tbl>
    <w:p w14:paraId="5BB3F231" w14:textId="28CDBDAC" w:rsidR="008F1D91" w:rsidRPr="00BF31BF" w:rsidRDefault="008F1D91" w:rsidP="003A36D7">
      <w:pPr>
        <w:pStyle w:val="Matire-Premirepage"/>
        <w:jc w:val="left"/>
      </w:pPr>
      <w:bookmarkStart w:id="10" w:name="_Hlk37078714"/>
      <w:bookmarkStart w:id="11" w:name="_GoBack"/>
      <w:bookmarkEnd w:id="1"/>
      <w:bookmarkEnd w:id="2"/>
      <w:bookmarkEnd w:id="9"/>
      <w:bookmarkEnd w:id="11"/>
    </w:p>
    <w:bookmarkEnd w:id="3"/>
    <w:bookmarkEnd w:id="10"/>
    <w:sectPr w:rsidR="008F1D91" w:rsidRPr="00BF31BF" w:rsidSect="00B028EC">
      <w:headerReference w:type="default" r:id="rId13"/>
      <w:footerReference w:type="default" r:id="rId14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5B61C" w14:textId="77777777" w:rsidR="00017F56" w:rsidRDefault="00017F56" w:rsidP="005E3AF4">
      <w:r>
        <w:separator/>
      </w:r>
    </w:p>
  </w:endnote>
  <w:endnote w:type="continuationSeparator" w:id="0">
    <w:p w14:paraId="7F9FC3EA" w14:textId="77777777" w:rsidR="00017F56" w:rsidRDefault="00017F56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10267"/>
      <w:docPartObj>
        <w:docPartGallery w:val="Page Numbers (Bottom of Page)"/>
        <w:docPartUnique/>
      </w:docPartObj>
    </w:sdtPr>
    <w:sdtEndPr/>
    <w:sdtContent>
      <w:p w14:paraId="710BA436" w14:textId="45FC5120" w:rsidR="00FD2E6C" w:rsidRDefault="00FD2E6C">
        <w:pPr>
          <w:pStyle w:val="Pieddepage"/>
          <w:jc w:val="right"/>
        </w:pPr>
        <w:r w:rsidRPr="00FD2E6C">
          <w:rPr>
            <w:sz w:val="30"/>
            <w:szCs w:val="30"/>
          </w:rPr>
          <w:fldChar w:fldCharType="begin"/>
        </w:r>
        <w:r w:rsidRPr="00FD2E6C">
          <w:rPr>
            <w:sz w:val="30"/>
            <w:szCs w:val="30"/>
          </w:rPr>
          <w:instrText>PAGE   \* MERGEFORMAT</w:instrText>
        </w:r>
        <w:r w:rsidRPr="00FD2E6C">
          <w:rPr>
            <w:sz w:val="30"/>
            <w:szCs w:val="30"/>
          </w:rPr>
          <w:fldChar w:fldCharType="separate"/>
        </w:r>
        <w:r w:rsidR="003A36D7">
          <w:rPr>
            <w:noProof/>
            <w:sz w:val="30"/>
            <w:szCs w:val="30"/>
          </w:rPr>
          <w:t>1</w:t>
        </w:r>
        <w:r w:rsidRPr="00FD2E6C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9C07F" w14:textId="77777777" w:rsidR="00017F56" w:rsidRDefault="00017F56" w:rsidP="005E3AF4">
      <w:r>
        <w:separator/>
      </w:r>
    </w:p>
  </w:footnote>
  <w:footnote w:type="continuationSeparator" w:id="0">
    <w:p w14:paraId="3DAC9C1C" w14:textId="77777777" w:rsidR="00017F56" w:rsidRDefault="00017F56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3F07AC8F" w:rsidR="00017F56" w:rsidRPr="005E3AF4" w:rsidRDefault="7C3FF6AC" w:rsidP="00B028EC">
    <w:pPr>
      <w:pStyle w:val="Niveau-Pagessuivantes"/>
    </w:pP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423"/>
    <w:multiLevelType w:val="hybridMultilevel"/>
    <w:tmpl w:val="91DC1A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20839"/>
    <w:multiLevelType w:val="hybridMultilevel"/>
    <w:tmpl w:val="5114E3BE"/>
    <w:lvl w:ilvl="0" w:tplc="11124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1D09"/>
    <w:multiLevelType w:val="multilevel"/>
    <w:tmpl w:val="59BAC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1E04300"/>
    <w:multiLevelType w:val="hybridMultilevel"/>
    <w:tmpl w:val="0E5E7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2291"/>
    <w:multiLevelType w:val="hybridMultilevel"/>
    <w:tmpl w:val="A080BD02"/>
    <w:lvl w:ilvl="0" w:tplc="F4585BF6">
      <w:start w:val="1"/>
      <w:numFmt w:val="bullet"/>
      <w:lvlText w:val=""/>
      <w:lvlJc w:val="left"/>
      <w:pPr>
        <w:ind w:left="780" w:hanging="4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55186"/>
    <w:multiLevelType w:val="hybridMultilevel"/>
    <w:tmpl w:val="D5B651A0"/>
    <w:lvl w:ilvl="0" w:tplc="E5163C8A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60828"/>
    <w:multiLevelType w:val="hybridMultilevel"/>
    <w:tmpl w:val="334C722C"/>
    <w:lvl w:ilvl="0" w:tplc="8E2A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699247AE"/>
    <w:multiLevelType w:val="hybridMultilevel"/>
    <w:tmpl w:val="54F21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870B9"/>
    <w:multiLevelType w:val="multilevel"/>
    <w:tmpl w:val="D07CA65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73EA3281"/>
    <w:multiLevelType w:val="multilevel"/>
    <w:tmpl w:val="04B29E6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6F5566"/>
    <w:multiLevelType w:val="multilevel"/>
    <w:tmpl w:val="F1003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1135"/>
    <w:rsid w:val="00017F56"/>
    <w:rsid w:val="00021680"/>
    <w:rsid w:val="0002295D"/>
    <w:rsid w:val="00030475"/>
    <w:rsid w:val="00035250"/>
    <w:rsid w:val="00044AAA"/>
    <w:rsid w:val="00065386"/>
    <w:rsid w:val="00066A02"/>
    <w:rsid w:val="00070B3B"/>
    <w:rsid w:val="000722D5"/>
    <w:rsid w:val="00091932"/>
    <w:rsid w:val="000A5093"/>
    <w:rsid w:val="000C1EBE"/>
    <w:rsid w:val="000C7536"/>
    <w:rsid w:val="000D15A0"/>
    <w:rsid w:val="000E20B6"/>
    <w:rsid w:val="000E5422"/>
    <w:rsid w:val="000F4569"/>
    <w:rsid w:val="00107EBA"/>
    <w:rsid w:val="00110FED"/>
    <w:rsid w:val="00145AE5"/>
    <w:rsid w:val="001660B6"/>
    <w:rsid w:val="00170BB4"/>
    <w:rsid w:val="00176040"/>
    <w:rsid w:val="00183498"/>
    <w:rsid w:val="00192953"/>
    <w:rsid w:val="00196722"/>
    <w:rsid w:val="00196CD3"/>
    <w:rsid w:val="001A7292"/>
    <w:rsid w:val="001B2AE4"/>
    <w:rsid w:val="001D01F8"/>
    <w:rsid w:val="001D245D"/>
    <w:rsid w:val="001E381B"/>
    <w:rsid w:val="00202E13"/>
    <w:rsid w:val="00250DBA"/>
    <w:rsid w:val="0025595F"/>
    <w:rsid w:val="0026367C"/>
    <w:rsid w:val="0027010B"/>
    <w:rsid w:val="002714D6"/>
    <w:rsid w:val="00277D8A"/>
    <w:rsid w:val="002914E7"/>
    <w:rsid w:val="00295F45"/>
    <w:rsid w:val="002A3EA1"/>
    <w:rsid w:val="002A7912"/>
    <w:rsid w:val="002E060A"/>
    <w:rsid w:val="002F2FF8"/>
    <w:rsid w:val="00304C6A"/>
    <w:rsid w:val="00314F98"/>
    <w:rsid w:val="0033786E"/>
    <w:rsid w:val="00342901"/>
    <w:rsid w:val="00361669"/>
    <w:rsid w:val="00367486"/>
    <w:rsid w:val="00374248"/>
    <w:rsid w:val="00376620"/>
    <w:rsid w:val="00391C43"/>
    <w:rsid w:val="003A19FB"/>
    <w:rsid w:val="003A36D7"/>
    <w:rsid w:val="003A5645"/>
    <w:rsid w:val="003C1C6D"/>
    <w:rsid w:val="003C4F56"/>
    <w:rsid w:val="003D3E86"/>
    <w:rsid w:val="003D4077"/>
    <w:rsid w:val="003E176A"/>
    <w:rsid w:val="003E6A4C"/>
    <w:rsid w:val="004139B5"/>
    <w:rsid w:val="0046082B"/>
    <w:rsid w:val="00462C03"/>
    <w:rsid w:val="00495430"/>
    <w:rsid w:val="004C7F85"/>
    <w:rsid w:val="004E1C43"/>
    <w:rsid w:val="004F0FAE"/>
    <w:rsid w:val="005125D6"/>
    <w:rsid w:val="00512622"/>
    <w:rsid w:val="00525129"/>
    <w:rsid w:val="00533AAB"/>
    <w:rsid w:val="0053743B"/>
    <w:rsid w:val="005608AA"/>
    <w:rsid w:val="005770E7"/>
    <w:rsid w:val="00585611"/>
    <w:rsid w:val="0059284C"/>
    <w:rsid w:val="005A543F"/>
    <w:rsid w:val="005C41DB"/>
    <w:rsid w:val="005E249F"/>
    <w:rsid w:val="005E3AF4"/>
    <w:rsid w:val="00607134"/>
    <w:rsid w:val="00620516"/>
    <w:rsid w:val="00626532"/>
    <w:rsid w:val="0066044A"/>
    <w:rsid w:val="00684325"/>
    <w:rsid w:val="00684368"/>
    <w:rsid w:val="006C3C45"/>
    <w:rsid w:val="006C7D0B"/>
    <w:rsid w:val="006D1455"/>
    <w:rsid w:val="006D1AFB"/>
    <w:rsid w:val="006F3382"/>
    <w:rsid w:val="007043BE"/>
    <w:rsid w:val="00717269"/>
    <w:rsid w:val="00726125"/>
    <w:rsid w:val="00741DF7"/>
    <w:rsid w:val="007A0545"/>
    <w:rsid w:val="007A4B44"/>
    <w:rsid w:val="007C3A69"/>
    <w:rsid w:val="007C7DA0"/>
    <w:rsid w:val="00801023"/>
    <w:rsid w:val="00810F14"/>
    <w:rsid w:val="008337DF"/>
    <w:rsid w:val="0084708E"/>
    <w:rsid w:val="008554B2"/>
    <w:rsid w:val="0086344F"/>
    <w:rsid w:val="00880B7D"/>
    <w:rsid w:val="008851AC"/>
    <w:rsid w:val="008C22F5"/>
    <w:rsid w:val="008C27C7"/>
    <w:rsid w:val="008C338E"/>
    <w:rsid w:val="008E4C79"/>
    <w:rsid w:val="008F1D91"/>
    <w:rsid w:val="008F4842"/>
    <w:rsid w:val="008F7319"/>
    <w:rsid w:val="00936D23"/>
    <w:rsid w:val="00960EDA"/>
    <w:rsid w:val="00976087"/>
    <w:rsid w:val="00987597"/>
    <w:rsid w:val="00997603"/>
    <w:rsid w:val="009A5324"/>
    <w:rsid w:val="009C1C6B"/>
    <w:rsid w:val="009C49F3"/>
    <w:rsid w:val="009C6DB2"/>
    <w:rsid w:val="009E2E1A"/>
    <w:rsid w:val="009F3732"/>
    <w:rsid w:val="00A043CA"/>
    <w:rsid w:val="00A07934"/>
    <w:rsid w:val="00A1050B"/>
    <w:rsid w:val="00A16190"/>
    <w:rsid w:val="00A2529D"/>
    <w:rsid w:val="00A878E0"/>
    <w:rsid w:val="00A90C59"/>
    <w:rsid w:val="00A96269"/>
    <w:rsid w:val="00AA5966"/>
    <w:rsid w:val="00AA6038"/>
    <w:rsid w:val="00AC2D0A"/>
    <w:rsid w:val="00AC6B74"/>
    <w:rsid w:val="00AD408E"/>
    <w:rsid w:val="00AF7708"/>
    <w:rsid w:val="00B028EC"/>
    <w:rsid w:val="00B14054"/>
    <w:rsid w:val="00B33328"/>
    <w:rsid w:val="00B425EA"/>
    <w:rsid w:val="00B6082D"/>
    <w:rsid w:val="00B60F6E"/>
    <w:rsid w:val="00B639E8"/>
    <w:rsid w:val="00B6785D"/>
    <w:rsid w:val="00B81821"/>
    <w:rsid w:val="00B83548"/>
    <w:rsid w:val="00B858E7"/>
    <w:rsid w:val="00BA5838"/>
    <w:rsid w:val="00BB6AEC"/>
    <w:rsid w:val="00BE3F7A"/>
    <w:rsid w:val="00BF31BF"/>
    <w:rsid w:val="00C12E21"/>
    <w:rsid w:val="00C233D3"/>
    <w:rsid w:val="00C47AC7"/>
    <w:rsid w:val="00C76389"/>
    <w:rsid w:val="00C95A8B"/>
    <w:rsid w:val="00D0151B"/>
    <w:rsid w:val="00D020EF"/>
    <w:rsid w:val="00D078A1"/>
    <w:rsid w:val="00D123A7"/>
    <w:rsid w:val="00D24F03"/>
    <w:rsid w:val="00D30C99"/>
    <w:rsid w:val="00D47026"/>
    <w:rsid w:val="00D921FA"/>
    <w:rsid w:val="00DA3FAE"/>
    <w:rsid w:val="00DA4DD9"/>
    <w:rsid w:val="00DF2A31"/>
    <w:rsid w:val="00DF4403"/>
    <w:rsid w:val="00E25E4B"/>
    <w:rsid w:val="00E353C2"/>
    <w:rsid w:val="00E51F5C"/>
    <w:rsid w:val="00E7013F"/>
    <w:rsid w:val="00E9379D"/>
    <w:rsid w:val="00E94130"/>
    <w:rsid w:val="00EA31FE"/>
    <w:rsid w:val="00EB5AFC"/>
    <w:rsid w:val="00EC710B"/>
    <w:rsid w:val="00F04CF9"/>
    <w:rsid w:val="00F20B19"/>
    <w:rsid w:val="00F25604"/>
    <w:rsid w:val="00F701E6"/>
    <w:rsid w:val="00F80F0A"/>
    <w:rsid w:val="00F81E24"/>
    <w:rsid w:val="00F8248B"/>
    <w:rsid w:val="00FB776F"/>
    <w:rsid w:val="00FD2E6C"/>
    <w:rsid w:val="00FE5863"/>
    <w:rsid w:val="00FF39CD"/>
    <w:rsid w:val="495FCEC5"/>
    <w:rsid w:val="58F5A5C6"/>
    <w:rsid w:val="7C3FF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C12E21"/>
    <w:pPr>
      <w:spacing w:after="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C12E21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8337DF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C12E21"/>
    <w:pPr>
      <w:numPr>
        <w:numId w:val="6"/>
      </w:numPr>
    </w:pPr>
  </w:style>
  <w:style w:type="character" w:customStyle="1" w:styleId="normaltextrun">
    <w:name w:val="normaltextrun"/>
    <w:basedOn w:val="Policepardfaut"/>
    <w:rsid w:val="002A7912"/>
  </w:style>
  <w:style w:type="paragraph" w:customStyle="1" w:styleId="paragraph">
    <w:name w:val="paragraph"/>
    <w:basedOn w:val="Normal"/>
    <w:rsid w:val="002A791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2A7912"/>
  </w:style>
  <w:style w:type="character" w:styleId="Lienhypertextesuivivisit">
    <w:name w:val="FollowedHyperlink"/>
    <w:basedOn w:val="Policepardfaut"/>
    <w:uiPriority w:val="99"/>
    <w:semiHidden/>
    <w:unhideWhenUsed/>
    <w:locked/>
    <w:rsid w:val="002A7912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4F0FAE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AD408E"/>
    <w:rPr>
      <w:color w:val="605E5C"/>
      <w:shd w:val="clear" w:color="auto" w:fill="E1DFDD"/>
    </w:rPr>
  </w:style>
  <w:style w:type="table" w:customStyle="1" w:styleId="Grilledutableau4">
    <w:name w:val="Grille du tableau4"/>
    <w:basedOn w:val="TableauNormal"/>
    <w:next w:val="Grilledutableau"/>
    <w:uiPriority w:val="39"/>
    <w:rsid w:val="0036166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C12E21"/>
    <w:pPr>
      <w:spacing w:after="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C12E21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8337DF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C12E21"/>
    <w:pPr>
      <w:numPr>
        <w:numId w:val="6"/>
      </w:numPr>
    </w:pPr>
  </w:style>
  <w:style w:type="character" w:customStyle="1" w:styleId="normaltextrun">
    <w:name w:val="normaltextrun"/>
    <w:basedOn w:val="Policepardfaut"/>
    <w:rsid w:val="002A7912"/>
  </w:style>
  <w:style w:type="paragraph" w:customStyle="1" w:styleId="paragraph">
    <w:name w:val="paragraph"/>
    <w:basedOn w:val="Normal"/>
    <w:rsid w:val="002A791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2A7912"/>
  </w:style>
  <w:style w:type="character" w:styleId="Lienhypertextesuivivisit">
    <w:name w:val="FollowedHyperlink"/>
    <w:basedOn w:val="Policepardfaut"/>
    <w:uiPriority w:val="99"/>
    <w:semiHidden/>
    <w:unhideWhenUsed/>
    <w:locked/>
    <w:rsid w:val="002A7912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4F0FAE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AD408E"/>
    <w:rPr>
      <w:color w:val="605E5C"/>
      <w:shd w:val="clear" w:color="auto" w:fill="E1DFDD"/>
    </w:rPr>
  </w:style>
  <w:style w:type="table" w:customStyle="1" w:styleId="Grilledutableau4">
    <w:name w:val="Grille du tableau4"/>
    <w:basedOn w:val="TableauNormal"/>
    <w:next w:val="Grilledutableau"/>
    <w:uiPriority w:val="39"/>
    <w:rsid w:val="0036166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ci.radio-canada.ca/api/DownloadMediaApi/7277003/jane-le-renard-et-mo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56946a2e-15dc-4ad1-bdb4-37a633b0a4c1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2a5f59-c5da-46f1-9628-7aaa4f96b83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513E68-878A-4E1F-B336-5EB2005B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3D32F-184B-4249-8A96-24E7511D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2136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2020-05-07T18:37:00Z</dcterms:created>
  <dcterms:modified xsi:type="dcterms:W3CDTF">2020-05-07T18:37:00Z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