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205F4" w14:textId="456C06B8" w:rsidR="009C1C6B" w:rsidRPr="00BF31BF" w:rsidRDefault="009C1C6B" w:rsidP="003D4077">
      <w:pPr>
        <w:pStyle w:val="Titredudocument"/>
      </w:pPr>
    </w:p>
    <w:p w14:paraId="00017C09" w14:textId="2D0259DB" w:rsidR="003D4077" w:rsidRPr="00BF31BF" w:rsidRDefault="003D4077" w:rsidP="00B028EC">
      <w:pPr>
        <w:pStyle w:val="Matire-Premirepage"/>
      </w:pPr>
      <w:r w:rsidRPr="00BF31BF">
        <w:t>Français</w:t>
      </w:r>
      <w:r w:rsidR="00C95A8B">
        <w:t>,</w:t>
      </w:r>
      <w:r w:rsidRPr="00BF31BF">
        <w:t xml:space="preserve"> langue d’enseignemen</w:t>
      </w:r>
      <w:r w:rsidR="00B60F6E" w:rsidRPr="00BF31BF">
        <w:t>t</w:t>
      </w:r>
    </w:p>
    <w:p w14:paraId="01392AB3" w14:textId="2F4A0BD8" w:rsidR="00035250" w:rsidRPr="00BF31BF" w:rsidRDefault="00662261" w:rsidP="00B028EC">
      <w:pPr>
        <w:pStyle w:val="Titredelactivit"/>
        <w:tabs>
          <w:tab w:val="left" w:pos="7170"/>
        </w:tabs>
      </w:pPr>
      <w:bookmarkStart w:id="0" w:name="_Toc39481742"/>
      <w:bookmarkStart w:id="1" w:name="_Hlk37076076"/>
      <w:bookmarkStart w:id="2" w:name="_Hlk37076433"/>
      <w:bookmarkStart w:id="3" w:name="_Hlk37077689"/>
      <w:r>
        <w:t>Le futur frappe à ta porte</w:t>
      </w:r>
      <w:bookmarkEnd w:id="0"/>
    </w:p>
    <w:p w14:paraId="38B69379" w14:textId="77777777" w:rsidR="00726125" w:rsidRPr="00BF31BF" w:rsidRDefault="00726125" w:rsidP="00FE5863">
      <w:pPr>
        <w:pStyle w:val="Consigne-Titre"/>
      </w:pPr>
      <w:bookmarkStart w:id="4" w:name="_Toc39481743"/>
      <w:r w:rsidRPr="00BF31BF">
        <w:t>Consigne à l’élève</w:t>
      </w:r>
      <w:bookmarkEnd w:id="4"/>
    </w:p>
    <w:p w14:paraId="2BA4438E" w14:textId="41DA3CA5" w:rsidR="00F703E4" w:rsidRDefault="00F703E4" w:rsidP="00F703E4">
      <w:pPr>
        <w:pStyle w:val="Consigne-Texte"/>
      </w:pPr>
      <w:r>
        <w:t xml:space="preserve">La technologie évolue à un rythme effréné. Dix ans seulement après leur apparition, les médias sociaux ont complètement transformé nos vies. </w:t>
      </w:r>
      <w:hyperlink r:id="rId12" w:history="1">
        <w:r w:rsidRPr="00F73D22">
          <w:rPr>
            <w:rStyle w:val="Lienhypertexte"/>
          </w:rPr>
          <w:t>Écoute cette vidéo de Rad</w:t>
        </w:r>
      </w:hyperlink>
      <w:r>
        <w:t>, puis réponds aux questions suivantes :</w:t>
      </w:r>
    </w:p>
    <w:p w14:paraId="57C05D00" w14:textId="77777777" w:rsidR="00F703E4" w:rsidRDefault="00F703E4" w:rsidP="00F703E4">
      <w:pPr>
        <w:pStyle w:val="Consignepuceniveau2"/>
      </w:pPr>
      <w:r>
        <w:t>Explique dans tes mots ce qu’est une cote de performance sociale.</w:t>
      </w:r>
    </w:p>
    <w:p w14:paraId="09BCAE9B" w14:textId="77777777" w:rsidR="00F703E4" w:rsidRDefault="00F703E4" w:rsidP="00F703E4">
      <w:pPr>
        <w:pStyle w:val="Consignepuceniveau2"/>
      </w:pPr>
      <w:r>
        <w:t>Le monde futuriste peint dans le sketch de la vidéo est-il réaliste selon toi?</w:t>
      </w:r>
    </w:p>
    <w:p w14:paraId="26832F7A" w14:textId="77777777" w:rsidR="00F703E4" w:rsidRDefault="00F703E4" w:rsidP="00F703E4">
      <w:pPr>
        <w:pStyle w:val="Consignepuceniveau2"/>
      </w:pPr>
      <w:r>
        <w:t>Quel sentiment ce monde suscite-t-il chez toi?</w:t>
      </w:r>
    </w:p>
    <w:p w14:paraId="11C11385" w14:textId="686A056F" w:rsidR="00F703E4" w:rsidRDefault="00F703E4" w:rsidP="00F703E4">
      <w:pPr>
        <w:pStyle w:val="Consigne-Texte"/>
      </w:pPr>
      <w:r>
        <w:t xml:space="preserve">Quel locuteur dans le groupe de discussion t’a le plus intéressé? Pourquoi? Afin d’être en mesure d’identifier clairement ce qui t’a plu, tu peux consulter </w:t>
      </w:r>
      <w:hyperlink r:id="rId13" w:history="1">
        <w:r w:rsidRPr="00E630C6">
          <w:rPr>
            <w:rStyle w:val="Lienhypertexte"/>
          </w:rPr>
          <w:t>cette page d’Alloprof</w:t>
        </w:r>
      </w:hyperlink>
      <w:r>
        <w:t>. Tu pourrais ensuite t’inspirer de ses points forts pour ajuster ta façon de communiquer en groupe.</w:t>
      </w:r>
    </w:p>
    <w:p w14:paraId="4F44589B" w14:textId="371691A2" w:rsidR="00726125" w:rsidRDefault="00F703E4" w:rsidP="00F703E4">
      <w:pPr>
        <w:pStyle w:val="Consigne-Texte"/>
      </w:pPr>
      <w:r>
        <w:t>Pour aller plus loin… Quel impact un monde futuriste tel celui décrit dans le sketch peut-il avoir sur nos relations interpersonnelles? Discutes-en avec une personne de ton choix. Il peut être instructif d’en parler avec quelqu’un qui porte un autre regard que toi, comme une personne d’une autre génération.</w:t>
      </w:r>
    </w:p>
    <w:p w14:paraId="7EF65693" w14:textId="1BA197D0" w:rsidR="00B11209" w:rsidRPr="00BF31BF" w:rsidRDefault="00B11209" w:rsidP="001C20AF">
      <w:pPr>
        <w:pStyle w:val="Consignepuceniveau2"/>
      </w:pPr>
      <w:r>
        <w:t>Consigne</w:t>
      </w:r>
    </w:p>
    <w:p w14:paraId="0C080F5F" w14:textId="77777777" w:rsidR="00B14054" w:rsidRPr="00BF31BF" w:rsidRDefault="00374248" w:rsidP="00FE5863">
      <w:pPr>
        <w:pStyle w:val="Matriel-Titre"/>
      </w:pPr>
      <w:bookmarkStart w:id="5" w:name="_Toc39481744"/>
      <w:r w:rsidRPr="00BF31BF">
        <w:t>Matériel requis</w:t>
      </w:r>
      <w:bookmarkEnd w:id="5"/>
    </w:p>
    <w:p w14:paraId="0B11DD82" w14:textId="3D1F457D" w:rsidR="006F3382" w:rsidRPr="00BF31BF" w:rsidRDefault="007C0CBD" w:rsidP="00D921FA">
      <w:pPr>
        <w:pStyle w:val="Matriel-Texte"/>
      </w:pPr>
      <w:r>
        <w:t>Aucun matériel particulier.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021680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6" w:name="_Toc36744043"/>
            <w:bookmarkStart w:id="7" w:name="_Toc39481745"/>
            <w:bookmarkStart w:id="8" w:name="_Hlk36746529"/>
            <w:r w:rsidRPr="00BF31BF">
              <w:t>Information aux parents</w:t>
            </w:r>
            <w:bookmarkEnd w:id="6"/>
            <w:bookmarkEnd w:id="7"/>
          </w:p>
          <w:p w14:paraId="55B7021B" w14:textId="77777777" w:rsidR="006F3382" w:rsidRPr="00BF31BF" w:rsidRDefault="006F3382" w:rsidP="00021680">
            <w:pPr>
              <w:pStyle w:val="Tableau-titre"/>
            </w:pPr>
            <w:r w:rsidRPr="00BF31BF">
              <w:t>À propos de l’activité</w:t>
            </w:r>
          </w:p>
          <w:p w14:paraId="0D6E9220" w14:textId="22EB487A" w:rsidR="00277D8A" w:rsidRPr="00BF31BF" w:rsidRDefault="006F3382" w:rsidP="00021680">
            <w:pPr>
              <w:pStyle w:val="Tableau-texte"/>
            </w:pPr>
            <w:r w:rsidRPr="00BF31BF">
              <w:t>Votre enfant s’exercera à</w:t>
            </w:r>
            <w:r w:rsidR="00021680" w:rsidRPr="00BF31BF">
              <w:t> :</w:t>
            </w:r>
          </w:p>
          <w:p w14:paraId="7D6A6A49" w14:textId="77777777" w:rsidR="00B2463C" w:rsidRDefault="00B2463C" w:rsidP="00B2463C">
            <w:pPr>
              <w:pStyle w:val="Tableau-Liste"/>
            </w:pPr>
            <w:r>
              <w:t>Réagir à des informations;</w:t>
            </w:r>
          </w:p>
          <w:p w14:paraId="58C4FCBC" w14:textId="767C799D" w:rsidR="006F3382" w:rsidRPr="00BF31BF" w:rsidRDefault="00B2463C" w:rsidP="00B2463C">
            <w:pPr>
              <w:pStyle w:val="Tableau-Liste"/>
            </w:pPr>
            <w:r>
              <w:t>Identifier des comportements à adopter ou des gestes à utiliser en communication orale.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41C23C79" w14:textId="77777777" w:rsidR="002733BB" w:rsidRDefault="002733BB" w:rsidP="002733BB">
            <w:pPr>
              <w:pStyle w:val="Tableau-Liste"/>
            </w:pPr>
            <w:r>
              <w:t>Écouter la vidéo avec votre enfant;</w:t>
            </w:r>
          </w:p>
          <w:p w14:paraId="4B127630" w14:textId="5396D5CF" w:rsidR="006F3382" w:rsidRPr="00BF31BF" w:rsidRDefault="002733BB" w:rsidP="002733BB">
            <w:pPr>
              <w:pStyle w:val="Tableau-Liste"/>
            </w:pPr>
            <w:r>
              <w:t>Discuter avec lui du contenu en l’aidant à comprendre les concepts plus difficiles pour lui.</w:t>
            </w:r>
          </w:p>
        </w:tc>
      </w:tr>
    </w:tbl>
    <w:p w14:paraId="7D2BC451" w14:textId="77777777" w:rsidR="00107EBA" w:rsidRDefault="00107EBA" w:rsidP="00B11209">
      <w:bookmarkStart w:id="9" w:name="_GoBack"/>
      <w:bookmarkEnd w:id="1"/>
      <w:bookmarkEnd w:id="8"/>
      <w:bookmarkEnd w:id="9"/>
    </w:p>
    <w:bookmarkEnd w:id="2"/>
    <w:bookmarkEnd w:id="3"/>
    <w:sectPr w:rsidR="00107EBA" w:rsidSect="00B028EC">
      <w:headerReference w:type="default" r:id="rId14"/>
      <w:footerReference w:type="default" r:id="rId15"/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745C5" w14:textId="77777777" w:rsidR="002C1AB6" w:rsidRDefault="002C1AB6" w:rsidP="005E3AF4">
      <w:r>
        <w:separator/>
      </w:r>
    </w:p>
  </w:endnote>
  <w:endnote w:type="continuationSeparator" w:id="0">
    <w:p w14:paraId="7D8B06D7" w14:textId="77777777" w:rsidR="002C1AB6" w:rsidRDefault="002C1AB6" w:rsidP="005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017132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34626CA3" w14:textId="5F90DCF9" w:rsidR="0097280D" w:rsidRPr="0097280D" w:rsidRDefault="0097280D">
        <w:pPr>
          <w:pStyle w:val="Pieddepage"/>
          <w:jc w:val="right"/>
          <w:rPr>
            <w:sz w:val="30"/>
            <w:szCs w:val="30"/>
          </w:rPr>
        </w:pPr>
        <w:r w:rsidRPr="0097280D">
          <w:rPr>
            <w:sz w:val="30"/>
            <w:szCs w:val="30"/>
          </w:rPr>
          <w:fldChar w:fldCharType="begin"/>
        </w:r>
        <w:r w:rsidRPr="0097280D">
          <w:rPr>
            <w:sz w:val="30"/>
            <w:szCs w:val="30"/>
          </w:rPr>
          <w:instrText>PAGE   \* MERGEFORMAT</w:instrText>
        </w:r>
        <w:r w:rsidRPr="0097280D">
          <w:rPr>
            <w:sz w:val="30"/>
            <w:szCs w:val="30"/>
          </w:rPr>
          <w:fldChar w:fldCharType="separate"/>
        </w:r>
        <w:r w:rsidR="00F138A9">
          <w:rPr>
            <w:noProof/>
            <w:sz w:val="30"/>
            <w:szCs w:val="30"/>
          </w:rPr>
          <w:t>1</w:t>
        </w:r>
        <w:r w:rsidRPr="0097280D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1880A" w14:textId="77777777" w:rsidR="002C1AB6" w:rsidRDefault="002C1AB6" w:rsidP="005E3AF4">
      <w:r>
        <w:separator/>
      </w:r>
    </w:p>
  </w:footnote>
  <w:footnote w:type="continuationSeparator" w:id="0">
    <w:p w14:paraId="474E64DD" w14:textId="77777777" w:rsidR="002C1AB6" w:rsidRDefault="002C1AB6" w:rsidP="005E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5B74FDEE" w:rsidR="00017F56" w:rsidRPr="005E3AF4" w:rsidRDefault="006F3B37" w:rsidP="00B028EC">
    <w:pPr>
      <w:pStyle w:val="Niveau-Pagessuivantes"/>
    </w:pPr>
    <w:r>
      <w:t>3</w:t>
    </w:r>
    <w:r w:rsidR="00017F56" w:rsidRPr="00D0151B">
      <w:rPr>
        <w:vertAlign w:val="superscript"/>
      </w:rPr>
      <w:t>e</w:t>
    </w:r>
    <w:r w:rsidR="00017F56" w:rsidRPr="007C3A69">
      <w:t xml:space="preserve"> </w:t>
    </w:r>
    <w:r w:rsidR="00017F56" w:rsidRPr="00BA5838">
      <w:t>année</w:t>
    </w:r>
    <w:r w:rsidR="00017F56" w:rsidRPr="007C3A69">
      <w:t xml:space="preserve"> du </w:t>
    </w:r>
    <w:r w:rsidR="005770E7"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A57"/>
    <w:multiLevelType w:val="hybridMultilevel"/>
    <w:tmpl w:val="71042280"/>
    <w:lvl w:ilvl="0" w:tplc="FB78A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940F5"/>
    <w:multiLevelType w:val="multilevel"/>
    <w:tmpl w:val="723E3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5E55355"/>
    <w:multiLevelType w:val="hybridMultilevel"/>
    <w:tmpl w:val="70EA457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72423"/>
    <w:multiLevelType w:val="hybridMultilevel"/>
    <w:tmpl w:val="20D051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D359A"/>
    <w:multiLevelType w:val="hybridMultilevel"/>
    <w:tmpl w:val="3CACF97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20839"/>
    <w:multiLevelType w:val="hybridMultilevel"/>
    <w:tmpl w:val="5114E3BE"/>
    <w:lvl w:ilvl="0" w:tplc="11124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B465A"/>
    <w:multiLevelType w:val="hybridMultilevel"/>
    <w:tmpl w:val="CEC846A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3A4AAD"/>
    <w:multiLevelType w:val="hybridMultilevel"/>
    <w:tmpl w:val="3672FF8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E04300"/>
    <w:multiLevelType w:val="hybridMultilevel"/>
    <w:tmpl w:val="0E5E7A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B0434"/>
    <w:multiLevelType w:val="multilevel"/>
    <w:tmpl w:val="5056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047B8D"/>
    <w:multiLevelType w:val="hybridMultilevel"/>
    <w:tmpl w:val="D60E7E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E2291"/>
    <w:multiLevelType w:val="hybridMultilevel"/>
    <w:tmpl w:val="A080BD02"/>
    <w:lvl w:ilvl="0" w:tplc="F4585BF6">
      <w:start w:val="1"/>
      <w:numFmt w:val="bullet"/>
      <w:lvlText w:val=""/>
      <w:lvlJc w:val="left"/>
      <w:pPr>
        <w:ind w:left="780" w:hanging="44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0483DD2"/>
    <w:multiLevelType w:val="multilevel"/>
    <w:tmpl w:val="C7E6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FD62C7"/>
    <w:multiLevelType w:val="hybridMultilevel"/>
    <w:tmpl w:val="76DC754A"/>
    <w:lvl w:ilvl="0" w:tplc="AFB8D3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55186"/>
    <w:multiLevelType w:val="hybridMultilevel"/>
    <w:tmpl w:val="80941F90"/>
    <w:lvl w:ilvl="0" w:tplc="1C66CD54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0213E"/>
    <w:multiLevelType w:val="hybridMultilevel"/>
    <w:tmpl w:val="2CA8A0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60828"/>
    <w:multiLevelType w:val="hybridMultilevel"/>
    <w:tmpl w:val="334C722C"/>
    <w:lvl w:ilvl="0" w:tplc="8E2A8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9326F"/>
    <w:multiLevelType w:val="hybridMultilevel"/>
    <w:tmpl w:val="64FCA150"/>
    <w:lvl w:ilvl="0" w:tplc="0366B742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62A06D5E"/>
    <w:multiLevelType w:val="hybridMultilevel"/>
    <w:tmpl w:val="EE245FA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B3109"/>
    <w:multiLevelType w:val="hybridMultilevel"/>
    <w:tmpl w:val="B3183C9C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E6A3D"/>
    <w:multiLevelType w:val="hybridMultilevel"/>
    <w:tmpl w:val="6FF2F9FE"/>
    <w:lvl w:ilvl="0" w:tplc="42C03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D5647"/>
    <w:multiLevelType w:val="hybridMultilevel"/>
    <w:tmpl w:val="1174F0A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6F5566"/>
    <w:multiLevelType w:val="multilevel"/>
    <w:tmpl w:val="F10037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1"/>
  </w:num>
  <w:num w:numId="4">
    <w:abstractNumId w:val="14"/>
  </w:num>
  <w:num w:numId="5">
    <w:abstractNumId w:val="15"/>
  </w:num>
  <w:num w:numId="6">
    <w:abstractNumId w:val="18"/>
  </w:num>
  <w:num w:numId="7">
    <w:abstractNumId w:val="15"/>
  </w:num>
  <w:num w:numId="8">
    <w:abstractNumId w:val="21"/>
  </w:num>
  <w:num w:numId="9">
    <w:abstractNumId w:val="0"/>
  </w:num>
  <w:num w:numId="10">
    <w:abstractNumId w:val="3"/>
  </w:num>
  <w:num w:numId="11">
    <w:abstractNumId w:val="8"/>
  </w:num>
  <w:num w:numId="12">
    <w:abstractNumId w:val="16"/>
  </w:num>
  <w:num w:numId="13">
    <w:abstractNumId w:val="1"/>
  </w:num>
  <w:num w:numId="14">
    <w:abstractNumId w:val="5"/>
  </w:num>
  <w:num w:numId="15">
    <w:abstractNumId w:val="17"/>
  </w:num>
  <w:num w:numId="16">
    <w:abstractNumId w:val="24"/>
  </w:num>
  <w:num w:numId="17">
    <w:abstractNumId w:val="11"/>
  </w:num>
  <w:num w:numId="18">
    <w:abstractNumId w:val="9"/>
  </w:num>
  <w:num w:numId="19">
    <w:abstractNumId w:val="10"/>
  </w:num>
  <w:num w:numId="20">
    <w:abstractNumId w:val="12"/>
  </w:num>
  <w:num w:numId="21">
    <w:abstractNumId w:val="13"/>
  </w:num>
  <w:num w:numId="22">
    <w:abstractNumId w:val="7"/>
  </w:num>
  <w:num w:numId="23">
    <w:abstractNumId w:val="19"/>
  </w:num>
  <w:num w:numId="24">
    <w:abstractNumId w:val="23"/>
  </w:num>
  <w:num w:numId="25">
    <w:abstractNumId w:val="20"/>
  </w:num>
  <w:num w:numId="26">
    <w:abstractNumId w:val="4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309F"/>
    <w:rsid w:val="000044F5"/>
    <w:rsid w:val="00011135"/>
    <w:rsid w:val="0001727A"/>
    <w:rsid w:val="00017F56"/>
    <w:rsid w:val="00021680"/>
    <w:rsid w:val="00033339"/>
    <w:rsid w:val="00035250"/>
    <w:rsid w:val="00065790"/>
    <w:rsid w:val="00070B3B"/>
    <w:rsid w:val="00091932"/>
    <w:rsid w:val="00095D26"/>
    <w:rsid w:val="000B1E1D"/>
    <w:rsid w:val="000B7D4D"/>
    <w:rsid w:val="000E20B6"/>
    <w:rsid w:val="000E5422"/>
    <w:rsid w:val="00107EBA"/>
    <w:rsid w:val="00110FED"/>
    <w:rsid w:val="001411B4"/>
    <w:rsid w:val="00145AE5"/>
    <w:rsid w:val="001660B6"/>
    <w:rsid w:val="00176040"/>
    <w:rsid w:val="001826C3"/>
    <w:rsid w:val="00183498"/>
    <w:rsid w:val="00192953"/>
    <w:rsid w:val="00196722"/>
    <w:rsid w:val="00196CD3"/>
    <w:rsid w:val="001B2AE4"/>
    <w:rsid w:val="001C20AF"/>
    <w:rsid w:val="001D01F8"/>
    <w:rsid w:val="001D0678"/>
    <w:rsid w:val="001D245D"/>
    <w:rsid w:val="001E0505"/>
    <w:rsid w:val="001E77E9"/>
    <w:rsid w:val="001F5EC4"/>
    <w:rsid w:val="00250DBA"/>
    <w:rsid w:val="0025595F"/>
    <w:rsid w:val="0026367C"/>
    <w:rsid w:val="0027010B"/>
    <w:rsid w:val="002714D6"/>
    <w:rsid w:val="002733BB"/>
    <w:rsid w:val="0027346B"/>
    <w:rsid w:val="00277D8A"/>
    <w:rsid w:val="002A17C9"/>
    <w:rsid w:val="002A3EA1"/>
    <w:rsid w:val="002C1AB6"/>
    <w:rsid w:val="002E060A"/>
    <w:rsid w:val="002F1DBB"/>
    <w:rsid w:val="002F2FF8"/>
    <w:rsid w:val="002F79DD"/>
    <w:rsid w:val="00314F98"/>
    <w:rsid w:val="00333C31"/>
    <w:rsid w:val="00342901"/>
    <w:rsid w:val="0035350F"/>
    <w:rsid w:val="003621E9"/>
    <w:rsid w:val="00374248"/>
    <w:rsid w:val="00376620"/>
    <w:rsid w:val="00383E52"/>
    <w:rsid w:val="003A5645"/>
    <w:rsid w:val="003C4F56"/>
    <w:rsid w:val="003D4077"/>
    <w:rsid w:val="003D696A"/>
    <w:rsid w:val="003E176A"/>
    <w:rsid w:val="003E6A4C"/>
    <w:rsid w:val="003F1319"/>
    <w:rsid w:val="0041068B"/>
    <w:rsid w:val="0046082B"/>
    <w:rsid w:val="004C7F85"/>
    <w:rsid w:val="004E31C7"/>
    <w:rsid w:val="005125D6"/>
    <w:rsid w:val="00512622"/>
    <w:rsid w:val="0052165A"/>
    <w:rsid w:val="0052504E"/>
    <w:rsid w:val="00525129"/>
    <w:rsid w:val="00533AAB"/>
    <w:rsid w:val="0053743B"/>
    <w:rsid w:val="00567FBE"/>
    <w:rsid w:val="005709BA"/>
    <w:rsid w:val="005770E7"/>
    <w:rsid w:val="00585611"/>
    <w:rsid w:val="005A018E"/>
    <w:rsid w:val="005A1A21"/>
    <w:rsid w:val="005D6182"/>
    <w:rsid w:val="005E249F"/>
    <w:rsid w:val="005E3AF4"/>
    <w:rsid w:val="00620516"/>
    <w:rsid w:val="00626532"/>
    <w:rsid w:val="0066044A"/>
    <w:rsid w:val="00662261"/>
    <w:rsid w:val="00673913"/>
    <w:rsid w:val="0068117F"/>
    <w:rsid w:val="00684325"/>
    <w:rsid w:val="00684368"/>
    <w:rsid w:val="00684A41"/>
    <w:rsid w:val="00686B89"/>
    <w:rsid w:val="006929C8"/>
    <w:rsid w:val="006A3808"/>
    <w:rsid w:val="006C3C45"/>
    <w:rsid w:val="006C7D0B"/>
    <w:rsid w:val="006D1455"/>
    <w:rsid w:val="006F3382"/>
    <w:rsid w:val="006F3B37"/>
    <w:rsid w:val="007043BE"/>
    <w:rsid w:val="00717269"/>
    <w:rsid w:val="00726125"/>
    <w:rsid w:val="00741DF7"/>
    <w:rsid w:val="00742DD7"/>
    <w:rsid w:val="007620E2"/>
    <w:rsid w:val="00773C26"/>
    <w:rsid w:val="007A0545"/>
    <w:rsid w:val="007B0E46"/>
    <w:rsid w:val="007B3E47"/>
    <w:rsid w:val="007C0CBD"/>
    <w:rsid w:val="007C3A69"/>
    <w:rsid w:val="007C3C88"/>
    <w:rsid w:val="007C7DA0"/>
    <w:rsid w:val="007D1F0C"/>
    <w:rsid w:val="00810F14"/>
    <w:rsid w:val="00812F95"/>
    <w:rsid w:val="008554B2"/>
    <w:rsid w:val="0086344F"/>
    <w:rsid w:val="00870634"/>
    <w:rsid w:val="00880B7D"/>
    <w:rsid w:val="00897DFB"/>
    <w:rsid w:val="008C27C7"/>
    <w:rsid w:val="008C338E"/>
    <w:rsid w:val="008F1D91"/>
    <w:rsid w:val="008F4842"/>
    <w:rsid w:val="008F7F6C"/>
    <w:rsid w:val="00917AC6"/>
    <w:rsid w:val="00917C15"/>
    <w:rsid w:val="00936BE9"/>
    <w:rsid w:val="00936D23"/>
    <w:rsid w:val="00942BEA"/>
    <w:rsid w:val="00960EDA"/>
    <w:rsid w:val="00967C95"/>
    <w:rsid w:val="0097280D"/>
    <w:rsid w:val="00976087"/>
    <w:rsid w:val="00980645"/>
    <w:rsid w:val="009C1C6B"/>
    <w:rsid w:val="009C6DB2"/>
    <w:rsid w:val="009E2E1A"/>
    <w:rsid w:val="00A009B7"/>
    <w:rsid w:val="00A043CA"/>
    <w:rsid w:val="00A07934"/>
    <w:rsid w:val="00A07FAD"/>
    <w:rsid w:val="00A1050B"/>
    <w:rsid w:val="00A2529D"/>
    <w:rsid w:val="00A878E0"/>
    <w:rsid w:val="00A90C59"/>
    <w:rsid w:val="00A96269"/>
    <w:rsid w:val="00AA5966"/>
    <w:rsid w:val="00AC5F71"/>
    <w:rsid w:val="00AC6B74"/>
    <w:rsid w:val="00B028EC"/>
    <w:rsid w:val="00B11209"/>
    <w:rsid w:val="00B11FBC"/>
    <w:rsid w:val="00B14054"/>
    <w:rsid w:val="00B223E1"/>
    <w:rsid w:val="00B2463C"/>
    <w:rsid w:val="00B24C17"/>
    <w:rsid w:val="00B32216"/>
    <w:rsid w:val="00B33328"/>
    <w:rsid w:val="00B6082D"/>
    <w:rsid w:val="00B60F6E"/>
    <w:rsid w:val="00B6785D"/>
    <w:rsid w:val="00B723E4"/>
    <w:rsid w:val="00B95272"/>
    <w:rsid w:val="00B95BEC"/>
    <w:rsid w:val="00BA5838"/>
    <w:rsid w:val="00BB6AEC"/>
    <w:rsid w:val="00BE3F7A"/>
    <w:rsid w:val="00BF31BF"/>
    <w:rsid w:val="00C15F59"/>
    <w:rsid w:val="00C233D3"/>
    <w:rsid w:val="00C447EA"/>
    <w:rsid w:val="00C47AC7"/>
    <w:rsid w:val="00C81437"/>
    <w:rsid w:val="00C81911"/>
    <w:rsid w:val="00C95A8B"/>
    <w:rsid w:val="00CB5D95"/>
    <w:rsid w:val="00CC3EAF"/>
    <w:rsid w:val="00CD2AF7"/>
    <w:rsid w:val="00CE100F"/>
    <w:rsid w:val="00D0151B"/>
    <w:rsid w:val="00D020EF"/>
    <w:rsid w:val="00D078A1"/>
    <w:rsid w:val="00D10BA8"/>
    <w:rsid w:val="00D123A7"/>
    <w:rsid w:val="00D13B79"/>
    <w:rsid w:val="00D24F03"/>
    <w:rsid w:val="00D4322E"/>
    <w:rsid w:val="00D47026"/>
    <w:rsid w:val="00D83A08"/>
    <w:rsid w:val="00D921FA"/>
    <w:rsid w:val="00D929DE"/>
    <w:rsid w:val="00DA3FAE"/>
    <w:rsid w:val="00DA4DD9"/>
    <w:rsid w:val="00DB3724"/>
    <w:rsid w:val="00DF2BBD"/>
    <w:rsid w:val="00DF4403"/>
    <w:rsid w:val="00E3509E"/>
    <w:rsid w:val="00E353C2"/>
    <w:rsid w:val="00E37A67"/>
    <w:rsid w:val="00E51F5C"/>
    <w:rsid w:val="00E630C6"/>
    <w:rsid w:val="00E67A72"/>
    <w:rsid w:val="00E7013F"/>
    <w:rsid w:val="00E9379D"/>
    <w:rsid w:val="00E94130"/>
    <w:rsid w:val="00EA31FE"/>
    <w:rsid w:val="00EA397B"/>
    <w:rsid w:val="00EC5987"/>
    <w:rsid w:val="00EC710B"/>
    <w:rsid w:val="00EF7010"/>
    <w:rsid w:val="00F04CF9"/>
    <w:rsid w:val="00F138A9"/>
    <w:rsid w:val="00F20B19"/>
    <w:rsid w:val="00F220BE"/>
    <w:rsid w:val="00F25604"/>
    <w:rsid w:val="00F37BE9"/>
    <w:rsid w:val="00F651C0"/>
    <w:rsid w:val="00F701E6"/>
    <w:rsid w:val="00F703E4"/>
    <w:rsid w:val="00F73D22"/>
    <w:rsid w:val="00F80F0A"/>
    <w:rsid w:val="00F81E24"/>
    <w:rsid w:val="00FA7599"/>
    <w:rsid w:val="00FA7900"/>
    <w:rsid w:val="00FB769C"/>
    <w:rsid w:val="00FB776F"/>
    <w:rsid w:val="00FC289E"/>
    <w:rsid w:val="00FE5863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1209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1C20AF"/>
    <w:pPr>
      <w:spacing w:after="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B11209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B11209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C81911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B11209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B11209"/>
  </w:style>
  <w:style w:type="character" w:customStyle="1" w:styleId="normaltextrun">
    <w:name w:val="normaltextrun"/>
    <w:basedOn w:val="Policepardfaut"/>
    <w:rsid w:val="002F1DBB"/>
  </w:style>
  <w:style w:type="paragraph" w:customStyle="1" w:styleId="paragraph">
    <w:name w:val="paragraph"/>
    <w:basedOn w:val="Normal"/>
    <w:rsid w:val="002F1DB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eop">
    <w:name w:val="eop"/>
    <w:basedOn w:val="Policepardfaut"/>
    <w:rsid w:val="002F1DBB"/>
  </w:style>
  <w:style w:type="character" w:styleId="Lienhypertextesuivivisit">
    <w:name w:val="FollowedHyperlink"/>
    <w:basedOn w:val="Policepardfaut"/>
    <w:uiPriority w:val="99"/>
    <w:semiHidden/>
    <w:unhideWhenUsed/>
    <w:locked/>
    <w:rsid w:val="002F1DBB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locked/>
    <w:rsid w:val="002A17C9"/>
    <w:rPr>
      <w:color w:val="605E5C"/>
      <w:shd w:val="clear" w:color="auto" w:fill="E1DFDD"/>
    </w:rPr>
  </w:style>
  <w:style w:type="paragraph" w:customStyle="1" w:styleId="Consignesetmatriel-description">
    <w:name w:val="Consignes et matériel - description"/>
    <w:qFormat/>
    <w:rsid w:val="00980645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B1E1D"/>
    <w:pPr>
      <w:outlineLvl w:val="9"/>
    </w:pPr>
  </w:style>
  <w:style w:type="paragraph" w:customStyle="1" w:styleId="Consignesetmatriel-titres">
    <w:name w:val="Consignes et matériel - titres"/>
    <w:basedOn w:val="Normal"/>
    <w:rsid w:val="00D13B79"/>
    <w:pPr>
      <w:spacing w:before="300" w:after="100"/>
      <w:ind w:right="757"/>
    </w:pPr>
    <w:rPr>
      <w:b/>
      <w:color w:val="002060"/>
      <w:sz w:val="24"/>
      <w:lang w:eastAsia="fr-FR"/>
    </w:rPr>
  </w:style>
  <w:style w:type="table" w:customStyle="1" w:styleId="Grilledutableau3">
    <w:name w:val="Grille du tableau3"/>
    <w:basedOn w:val="TableauNormal"/>
    <w:next w:val="Grilledutableau"/>
    <w:uiPriority w:val="39"/>
    <w:rsid w:val="00D13B79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1209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1C20AF"/>
    <w:pPr>
      <w:spacing w:after="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B11209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B11209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C81911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B11209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B11209"/>
  </w:style>
  <w:style w:type="character" w:customStyle="1" w:styleId="normaltextrun">
    <w:name w:val="normaltextrun"/>
    <w:basedOn w:val="Policepardfaut"/>
    <w:rsid w:val="002F1DBB"/>
  </w:style>
  <w:style w:type="paragraph" w:customStyle="1" w:styleId="paragraph">
    <w:name w:val="paragraph"/>
    <w:basedOn w:val="Normal"/>
    <w:rsid w:val="002F1DB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eop">
    <w:name w:val="eop"/>
    <w:basedOn w:val="Policepardfaut"/>
    <w:rsid w:val="002F1DBB"/>
  </w:style>
  <w:style w:type="character" w:styleId="Lienhypertextesuivivisit">
    <w:name w:val="FollowedHyperlink"/>
    <w:basedOn w:val="Policepardfaut"/>
    <w:uiPriority w:val="99"/>
    <w:semiHidden/>
    <w:unhideWhenUsed/>
    <w:locked/>
    <w:rsid w:val="002F1DBB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locked/>
    <w:rsid w:val="002A17C9"/>
    <w:rPr>
      <w:color w:val="605E5C"/>
      <w:shd w:val="clear" w:color="auto" w:fill="E1DFDD"/>
    </w:rPr>
  </w:style>
  <w:style w:type="paragraph" w:customStyle="1" w:styleId="Consignesetmatriel-description">
    <w:name w:val="Consignes et matériel - description"/>
    <w:qFormat/>
    <w:rsid w:val="00980645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B1E1D"/>
    <w:pPr>
      <w:outlineLvl w:val="9"/>
    </w:pPr>
  </w:style>
  <w:style w:type="paragraph" w:customStyle="1" w:styleId="Consignesetmatriel-titres">
    <w:name w:val="Consignes et matériel - titres"/>
    <w:basedOn w:val="Normal"/>
    <w:rsid w:val="00D13B79"/>
    <w:pPr>
      <w:spacing w:before="300" w:after="100"/>
      <w:ind w:right="757"/>
    </w:pPr>
    <w:rPr>
      <w:b/>
      <w:color w:val="002060"/>
      <w:sz w:val="24"/>
      <w:lang w:eastAsia="fr-FR"/>
    </w:rPr>
  </w:style>
  <w:style w:type="table" w:customStyle="1" w:styleId="Grilledutableau3">
    <w:name w:val="Grille du tableau3"/>
    <w:basedOn w:val="TableauNormal"/>
    <w:next w:val="Grilledutableau"/>
    <w:uiPriority w:val="39"/>
    <w:rsid w:val="00D13B79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lloprof.qc.ca/BV/Pages/f1627.aspx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rad.ca/dossier/controle-du-web/191/de-quoi-aura-lair-internet-dans-le-futu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8AC9C-3005-494B-A057-9949CDB2A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A7286-4CC9-492B-9A93-01F66FCFD911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a72a5f59-c5da-46f1-9628-7aaa4f96b830"/>
    <ds:schemaRef ds:uri="56946a2e-15dc-4ad1-bdb4-37a633b0a4c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7BA384-2980-44D3-AA56-1B7BAC8B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1618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2020-03-31T21:49:00Z</cp:lastPrinted>
  <dcterms:created xsi:type="dcterms:W3CDTF">2020-05-07T18:39:00Z</dcterms:created>
  <dcterms:modified xsi:type="dcterms:W3CDTF">2020-05-07T18:39:00Z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