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CCDC2" w14:textId="52655A64" w:rsidR="00CD7039" w:rsidRPr="0069498B" w:rsidRDefault="00CD7039" w:rsidP="00CD7039">
      <w:pPr>
        <w:pStyle w:val="Consignesetmatriel-titres"/>
        <w:rPr>
          <w:rFonts w:ascii="Arial Rounded MT Bold" w:hAnsi="Arial Rounded MT Bold" w:cs="Arial"/>
          <w:color w:val="0070C0"/>
          <w:sz w:val="50"/>
          <w:szCs w:val="50"/>
          <w:lang w:val="fr-CA" w:eastAsia="fr-CA"/>
        </w:rPr>
      </w:pPr>
      <w:r w:rsidRPr="047A92FC">
        <w:rPr>
          <w:rFonts w:ascii="Arial Rounded MT Bold" w:hAnsi="Arial Rounded MT Bold" w:cs="Arial"/>
          <w:color w:val="0070C0"/>
          <w:sz w:val="50"/>
          <w:szCs w:val="50"/>
          <w:lang w:val="fr-CA" w:eastAsia="fr-CA"/>
        </w:rPr>
        <w:t>Ma chasse aux trésors</w:t>
      </w:r>
      <w:r w:rsidR="2207BE82" w:rsidRPr="047A92FC">
        <w:rPr>
          <w:rFonts w:ascii="Arial Rounded MT Bold" w:hAnsi="Arial Rounded MT Bold" w:cs="Arial"/>
          <w:color w:val="0070C0"/>
          <w:sz w:val="50"/>
          <w:szCs w:val="50"/>
          <w:lang w:val="fr-CA" w:eastAsia="fr-CA"/>
        </w:rPr>
        <w:t xml:space="preserve"> </w:t>
      </w:r>
      <w:r w:rsidRPr="047A92FC">
        <w:rPr>
          <w:rFonts w:ascii="Arial Rounded MT Bold" w:hAnsi="Arial Rounded MT Bold" w:cs="Arial"/>
          <w:color w:val="0070C0"/>
          <w:sz w:val="50"/>
          <w:szCs w:val="50"/>
          <w:lang w:val="fr-CA" w:eastAsia="fr-CA"/>
        </w:rPr>
        <w:t>!</w:t>
      </w:r>
    </w:p>
    <w:p w14:paraId="1CBE35AA" w14:textId="77777777" w:rsidR="00CD7039" w:rsidRPr="00943AAC" w:rsidRDefault="00CD7039" w:rsidP="00CD7039">
      <w:pPr>
        <w:pStyle w:val="Consignesetmatriel-titres"/>
        <w:rPr>
          <w:lang w:val="fr-CA"/>
        </w:rPr>
      </w:pPr>
      <w:r w:rsidRPr="00943AAC">
        <w:rPr>
          <w:lang w:val="fr-CA"/>
        </w:rPr>
        <w:t>Information aux élèves</w:t>
      </w:r>
    </w:p>
    <w:p w14:paraId="481D7859" w14:textId="493CBB67" w:rsidR="00CD7039" w:rsidRDefault="00CD7039" w:rsidP="00CD7039">
      <w:pPr>
        <w:pStyle w:val="TableauParagraphedeliste"/>
      </w:pPr>
      <w:r>
        <w:t>Fais un montage (un journal daté, une présentation PowerPoint ou une murale de type calendrier)</w:t>
      </w:r>
      <w:r w:rsidRPr="00CD72E5">
        <w:t xml:space="preserve"> </w:t>
      </w:r>
      <w:r>
        <w:t xml:space="preserve">où </w:t>
      </w:r>
      <w:r w:rsidRPr="00CD72E5">
        <w:t>tout au long d</w:t>
      </w:r>
      <w:r>
        <w:t>e la semaine, jour après jour, tu consigneras un détail qui t'aura apporté une petite joie: un mot gentil, un service rendu, une marche dans le bois, etc.</w:t>
      </w:r>
    </w:p>
    <w:p w14:paraId="39EE4D63" w14:textId="77777777" w:rsidR="00C82E2A" w:rsidRDefault="00C82E2A" w:rsidP="00CD7039">
      <w:pPr>
        <w:pStyle w:val="TableauParagraphedeliste"/>
      </w:pPr>
    </w:p>
    <w:p w14:paraId="2D9ED403" w14:textId="6E3617DC" w:rsidR="00CD7039" w:rsidRDefault="00CD7039" w:rsidP="00CD7039">
      <w:pPr>
        <w:pStyle w:val="TableauParagraphedeliste"/>
      </w:pPr>
      <w:r>
        <w:t xml:space="preserve">L'objectif, ici, est de jouer au détective, en un mot, d'observer toutes ces petites choses qui nous font du bien au quotidien et qui contribuent à nous rendre heureux. Peut-être t'apercevras-tu après une semaine de cet exercice que tu as plus d'éléments positifs à célébrer que tu ne le croyais! Qui sait? </w:t>
      </w:r>
    </w:p>
    <w:p w14:paraId="2C3E3E12" w14:textId="77777777" w:rsidR="00C82E2A" w:rsidRDefault="00C82E2A" w:rsidP="00CD7039">
      <w:pPr>
        <w:pStyle w:val="TableauParagraphedeliste"/>
      </w:pPr>
    </w:p>
    <w:p w14:paraId="2FBDF577" w14:textId="77777777" w:rsidR="00C82E2A" w:rsidRDefault="00CD7039" w:rsidP="00CD7039">
      <w:pPr>
        <w:pStyle w:val="TableauParagraphedeliste"/>
      </w:pPr>
      <w:r>
        <w:t>Prends en photo (ou dessine, ou découpe dans un magazine) cet objet, ce paysage, bref, tout symbole susceptible de représenter ce moment de grâce et accompagne-le d'un paragraphe expliquant pourquoi tu as choisi ce moment en particulier. Justifie chacun de tes choix à l'aide d'au moins deux arguments bien développés (accompagnés d'une explication, d'un exemple ou d'une citation).</w:t>
      </w:r>
    </w:p>
    <w:p w14:paraId="41383D39" w14:textId="6AE008C9" w:rsidR="00CD7039" w:rsidRDefault="00CD7039" w:rsidP="00CD7039">
      <w:pPr>
        <w:pStyle w:val="TableauParagraphedeliste"/>
      </w:pPr>
      <w:r>
        <w:t xml:space="preserve"> </w:t>
      </w:r>
    </w:p>
    <w:p w14:paraId="25918E26" w14:textId="77777777" w:rsidR="00CD7039" w:rsidRDefault="00CD7039" w:rsidP="00CD7039">
      <w:pPr>
        <w:pStyle w:val="TableauParagraphedeliste"/>
      </w:pPr>
      <w:r>
        <w:t xml:space="preserve">Au moment de te relire, assure-toi de porter une attention toute particulière aux éléments suivants: la pertinence de tes propos et la progression de tes idées (n'oublie pas d'enchaîner tes idées de façon adéquate et variée). </w:t>
      </w:r>
    </w:p>
    <w:p w14:paraId="4A0F9165" w14:textId="34F298CA" w:rsidR="047A92FC" w:rsidRDefault="047A92FC" w:rsidP="047A92FC">
      <w:pPr>
        <w:pStyle w:val="TableauParagraphedeliste"/>
      </w:pPr>
    </w:p>
    <w:p w14:paraId="5C07047F" w14:textId="77777777" w:rsidR="00CD7039" w:rsidRDefault="00CD7039" w:rsidP="00CD7039">
      <w:pPr>
        <w:pStyle w:val="TableauParagraphedeliste"/>
      </w:pPr>
      <w:r>
        <w:t>Si l'envie est au rendez-vous, tu peux toujours poursuivre cette activité les semaines et mois à venir.</w:t>
      </w:r>
    </w:p>
    <w:p w14:paraId="14445AED" w14:textId="77777777" w:rsidR="00CD7039" w:rsidRPr="00507D0F" w:rsidRDefault="00CD7039" w:rsidP="00CD7039">
      <w:pPr>
        <w:pStyle w:val="Consignesetmatriel-titres"/>
        <w:rPr>
          <w:lang w:val="fr-CA"/>
        </w:rPr>
      </w:pPr>
      <w:r>
        <w:rPr>
          <w:lang w:val="fr-CA"/>
        </w:rPr>
        <w:t>Matériel requis</w:t>
      </w:r>
    </w:p>
    <w:p w14:paraId="1D60E0F6" w14:textId="77777777" w:rsidR="00CD7039" w:rsidRPr="00BB5AC1" w:rsidRDefault="00CD7039" w:rsidP="00E06D77">
      <w:pPr>
        <w:pStyle w:val="Paragraphedeliste"/>
        <w:numPr>
          <w:ilvl w:val="0"/>
          <w:numId w:val="13"/>
        </w:numPr>
        <w:spacing w:line="256" w:lineRule="auto"/>
        <w:ind w:left="360"/>
      </w:pPr>
      <w:r w:rsidRPr="00BB5AC1">
        <w:t xml:space="preserve">Appareil photo ou cellulaire, magazines ou crayons, logiciel Microsoft PowerPoint ou feuilles de papier et cartons. </w:t>
      </w:r>
    </w:p>
    <w:p w14:paraId="28A2ECF3" w14:textId="77777777" w:rsidR="00CD7039" w:rsidRPr="00BB5AC1" w:rsidRDefault="00CD7039" w:rsidP="00E06D77">
      <w:pPr>
        <w:pStyle w:val="Paragraphedeliste"/>
        <w:numPr>
          <w:ilvl w:val="0"/>
          <w:numId w:val="13"/>
        </w:numPr>
        <w:spacing w:line="256" w:lineRule="auto"/>
        <w:ind w:left="360"/>
      </w:pPr>
      <w:r w:rsidRPr="00BB5AC1">
        <w:t>Tout matériel de références jugé utile (dictionnaire, grammaire, conjugueur)</w:t>
      </w:r>
    </w:p>
    <w:tbl>
      <w:tblPr>
        <w:tblW w:w="0" w:type="auto"/>
        <w:tblInd w:w="-284" w:type="dxa"/>
        <w:tblCellMar>
          <w:top w:w="227" w:type="dxa"/>
          <w:bottom w:w="227" w:type="dxa"/>
        </w:tblCellMar>
        <w:tblLook w:val="00A0" w:firstRow="1" w:lastRow="0" w:firstColumn="1" w:lastColumn="0" w:noHBand="0" w:noVBand="0"/>
      </w:tblPr>
      <w:tblGrid>
        <w:gridCol w:w="9782"/>
      </w:tblGrid>
      <w:tr w:rsidR="00CD7039" w:rsidRPr="00261F52" w14:paraId="640C6546" w14:textId="77777777" w:rsidTr="047A92FC">
        <w:trPr>
          <w:trHeight w:val="2141"/>
        </w:trPr>
        <w:tc>
          <w:tcPr>
            <w:tcW w:w="9782" w:type="dxa"/>
            <w:shd w:val="clear" w:color="auto" w:fill="DDECEE" w:themeFill="accent5" w:themeFillTint="33"/>
          </w:tcPr>
          <w:p w14:paraId="0D68E6DE" w14:textId="77777777" w:rsidR="00CD7039" w:rsidRPr="006D1672" w:rsidRDefault="00CD7039" w:rsidP="00160D43">
            <w:pPr>
              <w:pStyle w:val="Informationsauxparents"/>
              <w:rPr>
                <w:lang w:val="en-CA"/>
              </w:rPr>
            </w:pPr>
            <w:r w:rsidRPr="006D1672">
              <w:rPr>
                <w:lang w:val="en-CA"/>
              </w:rPr>
              <w:t>Information for parents</w:t>
            </w:r>
          </w:p>
          <w:p w14:paraId="56B3CCAB" w14:textId="2912FB66" w:rsidR="00A84858" w:rsidRDefault="00CD7039" w:rsidP="00A84858">
            <w:pPr>
              <w:pStyle w:val="TableauParagraphedeliste"/>
              <w:ind w:left="227"/>
              <w:rPr>
                <w:lang w:val="en-CA"/>
              </w:rPr>
            </w:pPr>
            <w:r w:rsidRPr="047A92FC">
              <w:rPr>
                <w:lang w:val="en-CA"/>
              </w:rPr>
              <w:t xml:space="preserve">You could ask your entire family to participate in an </w:t>
            </w:r>
            <w:r w:rsidR="24D0ABF1" w:rsidRPr="047A92FC">
              <w:rPr>
                <w:lang w:val="en-CA"/>
              </w:rPr>
              <w:t xml:space="preserve">introductory </w:t>
            </w:r>
            <w:r w:rsidRPr="047A92FC">
              <w:rPr>
                <w:lang w:val="en-CA"/>
              </w:rPr>
              <w:t>activity</w:t>
            </w:r>
            <w:r w:rsidR="4005B2F3" w:rsidRPr="047A92FC">
              <w:rPr>
                <w:lang w:val="en-CA"/>
              </w:rPr>
              <w:t xml:space="preserve">. Have every member of the family write on a slip of paper one positive word that describes their day, and then place it </w:t>
            </w:r>
            <w:r w:rsidRPr="047A92FC">
              <w:rPr>
                <w:lang w:val="en-CA"/>
              </w:rPr>
              <w:t>in a jar</w:t>
            </w:r>
            <w:r w:rsidR="201CE19D" w:rsidRPr="047A92FC">
              <w:rPr>
                <w:lang w:val="en-CA"/>
              </w:rPr>
              <w:t xml:space="preserve">. </w:t>
            </w:r>
            <w:r w:rsidR="7195C8BF" w:rsidRPr="047A92FC">
              <w:rPr>
                <w:lang w:val="en-CA"/>
              </w:rPr>
              <w:t xml:space="preserve">As the slips of paper are removed from the jar, </w:t>
            </w:r>
            <w:r w:rsidR="0DBD0560" w:rsidRPr="047A92FC">
              <w:rPr>
                <w:lang w:val="en-CA"/>
              </w:rPr>
              <w:t>f</w:t>
            </w:r>
            <w:r w:rsidR="37BA0F1F" w:rsidRPr="047A92FC">
              <w:rPr>
                <w:lang w:val="en-CA"/>
              </w:rPr>
              <w:t xml:space="preserve">amily </w:t>
            </w:r>
            <w:r w:rsidRPr="047A92FC">
              <w:rPr>
                <w:lang w:val="en-CA"/>
              </w:rPr>
              <w:t>member</w:t>
            </w:r>
            <w:r w:rsidR="70BCFEF6" w:rsidRPr="047A92FC">
              <w:rPr>
                <w:lang w:val="en-CA"/>
              </w:rPr>
              <w:t>s</w:t>
            </w:r>
            <w:r w:rsidRPr="047A92FC">
              <w:rPr>
                <w:lang w:val="en-CA"/>
              </w:rPr>
              <w:t xml:space="preserve"> </w:t>
            </w:r>
            <w:r w:rsidR="484E1CD7" w:rsidRPr="047A92FC">
              <w:rPr>
                <w:lang w:val="en-CA"/>
              </w:rPr>
              <w:t>give the reasons why they choose their word.</w:t>
            </w:r>
            <w:r w:rsidRPr="047A92FC">
              <w:rPr>
                <w:lang w:val="en-CA"/>
              </w:rPr>
              <w:t xml:space="preserve"> </w:t>
            </w:r>
          </w:p>
          <w:p w14:paraId="3732DEA3" w14:textId="77777777" w:rsidR="00A84858" w:rsidRDefault="00A84858" w:rsidP="00A84858">
            <w:pPr>
              <w:pStyle w:val="TableauParagraphedeliste"/>
              <w:ind w:left="227"/>
              <w:rPr>
                <w:lang w:val="en-CA"/>
              </w:rPr>
            </w:pPr>
          </w:p>
          <w:p w14:paraId="0C6D9C28" w14:textId="36A4D0DC" w:rsidR="00CD7039" w:rsidRPr="002D05FA" w:rsidRDefault="00CD7039" w:rsidP="00A84858">
            <w:pPr>
              <w:pStyle w:val="TableauParagraphedeliste"/>
              <w:ind w:left="227"/>
              <w:rPr>
                <w:lang w:val="en-CA"/>
              </w:rPr>
            </w:pPr>
            <w:r w:rsidRPr="047A92FC">
              <w:rPr>
                <w:lang w:val="en-CA"/>
              </w:rPr>
              <w:t xml:space="preserve">This activity could take place just before dinner. Later, </w:t>
            </w:r>
            <w:r w:rsidR="348E4626" w:rsidRPr="047A92FC">
              <w:rPr>
                <w:lang w:val="en-CA"/>
              </w:rPr>
              <w:t xml:space="preserve">suggest that your </w:t>
            </w:r>
            <w:r w:rsidR="698754BF" w:rsidRPr="047A92FC">
              <w:rPr>
                <w:lang w:val="en-CA"/>
              </w:rPr>
              <w:t xml:space="preserve">teen </w:t>
            </w:r>
            <w:r w:rsidRPr="047A92FC">
              <w:rPr>
                <w:lang w:val="en-CA"/>
              </w:rPr>
              <w:t xml:space="preserve">do </w:t>
            </w:r>
            <w:r w:rsidR="3260B0B5" w:rsidRPr="047A92FC">
              <w:rPr>
                <w:lang w:val="en-CA"/>
              </w:rPr>
              <w:t xml:space="preserve">a </w:t>
            </w:r>
            <w:r w:rsidRPr="047A92FC">
              <w:rPr>
                <w:lang w:val="en-CA"/>
              </w:rPr>
              <w:t xml:space="preserve">writing task </w:t>
            </w:r>
            <w:r w:rsidR="5660582D" w:rsidRPr="047A92FC">
              <w:rPr>
                <w:lang w:val="en-CA"/>
              </w:rPr>
              <w:t xml:space="preserve">based on the activity </w:t>
            </w:r>
            <w:r w:rsidRPr="047A92FC">
              <w:rPr>
                <w:lang w:val="en-CA"/>
              </w:rPr>
              <w:t xml:space="preserve">after having discussed his </w:t>
            </w:r>
            <w:r w:rsidR="1BA4FFAD" w:rsidRPr="047A92FC">
              <w:rPr>
                <w:lang w:val="en-CA"/>
              </w:rPr>
              <w:t xml:space="preserve">or her reasons with you </w:t>
            </w:r>
            <w:r w:rsidRPr="047A92FC">
              <w:rPr>
                <w:lang w:val="en-CA"/>
              </w:rPr>
              <w:t>in French</w:t>
            </w:r>
            <w:r w:rsidR="05E2DC6F" w:rsidRPr="047A92FC">
              <w:rPr>
                <w:lang w:val="en-CA"/>
              </w:rPr>
              <w:t xml:space="preserve">. </w:t>
            </w:r>
            <w:r w:rsidRPr="047A92FC">
              <w:rPr>
                <w:lang w:val="en-CA"/>
              </w:rPr>
              <w:t xml:space="preserve"> </w:t>
            </w:r>
          </w:p>
        </w:tc>
      </w:tr>
    </w:tbl>
    <w:p w14:paraId="3217D824" w14:textId="3C3B124B" w:rsidR="00C23EB0" w:rsidRPr="0056167B" w:rsidRDefault="00C23EB0" w:rsidP="0056167B">
      <w:pPr>
        <w:pStyle w:val="Crdit"/>
        <w:rPr>
          <w:color w:val="FF0000"/>
          <w:lang w:val="en-CA"/>
        </w:rPr>
      </w:pPr>
      <w:bookmarkStart w:id="0" w:name="_GoBack"/>
      <w:bookmarkEnd w:id="0"/>
    </w:p>
    <w:sectPr w:rsidR="00C23EB0" w:rsidRPr="0056167B" w:rsidSect="006F3382">
      <w:headerReference w:type="default" r:id="rId12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22688" w14:textId="77777777" w:rsidR="00FC2A3F" w:rsidRDefault="00FC2A3F" w:rsidP="005E3AF4">
      <w:r>
        <w:separator/>
      </w:r>
    </w:p>
  </w:endnote>
  <w:endnote w:type="continuationSeparator" w:id="0">
    <w:p w14:paraId="051E8DC5" w14:textId="77777777" w:rsidR="00FC2A3F" w:rsidRDefault="00FC2A3F" w:rsidP="005E3AF4">
      <w:r>
        <w:continuationSeparator/>
      </w:r>
    </w:p>
  </w:endnote>
  <w:endnote w:type="continuationNotice" w:id="1">
    <w:p w14:paraId="04C5981A" w14:textId="77777777" w:rsidR="00FC2A3F" w:rsidRDefault="00FC2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53C85" w14:textId="77777777" w:rsidR="00FC2A3F" w:rsidRDefault="00FC2A3F" w:rsidP="005E3AF4">
      <w:r>
        <w:separator/>
      </w:r>
    </w:p>
  </w:footnote>
  <w:footnote w:type="continuationSeparator" w:id="0">
    <w:p w14:paraId="45D517FE" w14:textId="77777777" w:rsidR="00FC2A3F" w:rsidRDefault="00FC2A3F" w:rsidP="005E3AF4">
      <w:r>
        <w:continuationSeparator/>
      </w:r>
    </w:p>
  </w:footnote>
  <w:footnote w:type="continuationNotice" w:id="1">
    <w:p w14:paraId="5CE0A0D3" w14:textId="77777777" w:rsidR="00FC2A3F" w:rsidRDefault="00FC2A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D738F" w14:textId="2AC34B30" w:rsidR="00530D11" w:rsidRPr="0056167B" w:rsidRDefault="0056167B" w:rsidP="0056167B">
    <w:pPr>
      <w:pStyle w:val="Nomdelamatireetniveau"/>
      <w:spacing w:before="480" w:after="720"/>
      <w:rPr>
        <w:lang w:val="en-CA"/>
      </w:rPr>
    </w:pPr>
    <w:r w:rsidRPr="00C23EB0">
      <w:rPr>
        <w:lang w:val="en-CA"/>
      </w:rPr>
      <w:t xml:space="preserve">French as </w:t>
    </w:r>
    <w:r>
      <w:rPr>
        <w:lang w:val="en-CA"/>
      </w:rPr>
      <w:t xml:space="preserve">a </w:t>
    </w:r>
    <w:r w:rsidRPr="00C23EB0">
      <w:rPr>
        <w:lang w:val="en-CA"/>
      </w:rPr>
      <w:t>Second Language</w:t>
    </w:r>
    <w:r>
      <w:rPr>
        <w:lang w:val="en-CA"/>
      </w:rPr>
      <w:t xml:space="preserve"> (Enriched)</w:t>
    </w:r>
    <w:r w:rsidRPr="00C23EB0">
      <w:rPr>
        <w:lang w:val="en-CA"/>
      </w:rPr>
      <w:t xml:space="preserve"> • Secondary </w:t>
    </w:r>
    <w:r>
      <w:rPr>
        <w:lang w:val="en-CA"/>
      </w:rPr>
      <w:t>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68C"/>
    <w:multiLevelType w:val="hybridMultilevel"/>
    <w:tmpl w:val="76507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4824DC"/>
    <w:multiLevelType w:val="hybridMultilevel"/>
    <w:tmpl w:val="79DC5136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6D724E4"/>
    <w:multiLevelType w:val="hybridMultilevel"/>
    <w:tmpl w:val="9CF87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219C"/>
    <w:multiLevelType w:val="multilevel"/>
    <w:tmpl w:val="252C9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88C0BCF"/>
    <w:multiLevelType w:val="hybridMultilevel"/>
    <w:tmpl w:val="70D64C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15975"/>
    <w:multiLevelType w:val="multilevel"/>
    <w:tmpl w:val="66AA0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DEB33BD"/>
    <w:multiLevelType w:val="hybridMultilevel"/>
    <w:tmpl w:val="BFE2B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96107D"/>
    <w:multiLevelType w:val="hybridMultilevel"/>
    <w:tmpl w:val="A490CE22"/>
    <w:lvl w:ilvl="0" w:tplc="44084822">
      <w:start w:val="6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96C8B"/>
    <w:multiLevelType w:val="hybridMultilevel"/>
    <w:tmpl w:val="C2FE28C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B9D0ECE"/>
    <w:multiLevelType w:val="hybridMultilevel"/>
    <w:tmpl w:val="6D06F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77769"/>
    <w:multiLevelType w:val="hybridMultilevel"/>
    <w:tmpl w:val="AAF60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A3FAA"/>
    <w:multiLevelType w:val="hybridMultilevel"/>
    <w:tmpl w:val="20768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1C57FC"/>
    <w:multiLevelType w:val="hybridMultilevel"/>
    <w:tmpl w:val="B6461A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323D7"/>
    <w:multiLevelType w:val="hybridMultilevel"/>
    <w:tmpl w:val="26981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166D25"/>
    <w:multiLevelType w:val="hybridMultilevel"/>
    <w:tmpl w:val="4CA0F0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B54849"/>
    <w:multiLevelType w:val="hybridMultilevel"/>
    <w:tmpl w:val="3D4AB97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44B51CE5"/>
    <w:multiLevelType w:val="hybridMultilevel"/>
    <w:tmpl w:val="420638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C71FF"/>
    <w:multiLevelType w:val="hybridMultilevel"/>
    <w:tmpl w:val="86E4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156F"/>
    <w:multiLevelType w:val="hybridMultilevel"/>
    <w:tmpl w:val="11261D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F0A5F"/>
    <w:multiLevelType w:val="hybridMultilevel"/>
    <w:tmpl w:val="1778D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5233D"/>
    <w:multiLevelType w:val="hybridMultilevel"/>
    <w:tmpl w:val="2EE67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BBE5DF2"/>
    <w:multiLevelType w:val="multilevel"/>
    <w:tmpl w:val="8C0E9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F9F0F16"/>
    <w:multiLevelType w:val="hybridMultilevel"/>
    <w:tmpl w:val="55DC4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0880F4A"/>
    <w:multiLevelType w:val="hybridMultilevel"/>
    <w:tmpl w:val="9B687C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E56E5B"/>
    <w:multiLevelType w:val="hybridMultilevel"/>
    <w:tmpl w:val="BA66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1636238"/>
    <w:multiLevelType w:val="hybridMultilevel"/>
    <w:tmpl w:val="8F96FF9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9F139A"/>
    <w:multiLevelType w:val="multilevel"/>
    <w:tmpl w:val="49FE0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6912357F"/>
    <w:multiLevelType w:val="hybridMultilevel"/>
    <w:tmpl w:val="FF5C0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E6A3D"/>
    <w:multiLevelType w:val="hybridMultilevel"/>
    <w:tmpl w:val="19C63FE4"/>
    <w:lvl w:ilvl="0" w:tplc="60FAD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F2241"/>
    <w:multiLevelType w:val="hybridMultilevel"/>
    <w:tmpl w:val="94948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F66D4"/>
    <w:multiLevelType w:val="hybridMultilevel"/>
    <w:tmpl w:val="3DFA34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4">
    <w:nsid w:val="75534CAC"/>
    <w:multiLevelType w:val="hybridMultilevel"/>
    <w:tmpl w:val="5EC65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A4A1C"/>
    <w:multiLevelType w:val="hybridMultilevel"/>
    <w:tmpl w:val="19CC3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F0889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E6D44"/>
    <w:multiLevelType w:val="hybridMultilevel"/>
    <w:tmpl w:val="1478C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F470A"/>
    <w:multiLevelType w:val="multilevel"/>
    <w:tmpl w:val="2A542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30"/>
  </w:num>
  <w:num w:numId="4">
    <w:abstractNumId w:val="17"/>
  </w:num>
  <w:num w:numId="5">
    <w:abstractNumId w:val="30"/>
  </w:num>
  <w:num w:numId="6">
    <w:abstractNumId w:val="15"/>
  </w:num>
  <w:num w:numId="7">
    <w:abstractNumId w:val="30"/>
  </w:num>
  <w:num w:numId="8">
    <w:abstractNumId w:val="15"/>
  </w:num>
  <w:num w:numId="9">
    <w:abstractNumId w:val="2"/>
  </w:num>
  <w:num w:numId="10">
    <w:abstractNumId w:val="9"/>
  </w:num>
  <w:num w:numId="11">
    <w:abstractNumId w:val="29"/>
  </w:num>
  <w:num w:numId="12">
    <w:abstractNumId w:val="27"/>
  </w:num>
  <w:num w:numId="13">
    <w:abstractNumId w:val="21"/>
  </w:num>
  <w:num w:numId="14">
    <w:abstractNumId w:val="34"/>
  </w:num>
  <w:num w:numId="15">
    <w:abstractNumId w:val="16"/>
  </w:num>
  <w:num w:numId="16">
    <w:abstractNumId w:val="25"/>
  </w:num>
  <w:num w:numId="17">
    <w:abstractNumId w:val="10"/>
  </w:num>
  <w:num w:numId="18">
    <w:abstractNumId w:val="4"/>
  </w:num>
  <w:num w:numId="19">
    <w:abstractNumId w:val="32"/>
  </w:num>
  <w:num w:numId="20">
    <w:abstractNumId w:val="33"/>
  </w:num>
  <w:num w:numId="21">
    <w:abstractNumId w:val="14"/>
  </w:num>
  <w:num w:numId="22">
    <w:abstractNumId w:val="18"/>
  </w:num>
  <w:num w:numId="23">
    <w:abstractNumId w:val="11"/>
  </w:num>
  <w:num w:numId="24">
    <w:abstractNumId w:val="36"/>
  </w:num>
  <w:num w:numId="25">
    <w:abstractNumId w:val="26"/>
  </w:num>
  <w:num w:numId="26">
    <w:abstractNumId w:val="19"/>
  </w:num>
  <w:num w:numId="27">
    <w:abstractNumId w:val="8"/>
  </w:num>
  <w:num w:numId="28">
    <w:abstractNumId w:val="35"/>
  </w:num>
  <w:num w:numId="29">
    <w:abstractNumId w:val="7"/>
  </w:num>
  <w:num w:numId="30">
    <w:abstractNumId w:val="13"/>
  </w:num>
  <w:num w:numId="31">
    <w:abstractNumId w:val="20"/>
  </w:num>
  <w:num w:numId="32">
    <w:abstractNumId w:val="22"/>
  </w:num>
  <w:num w:numId="33">
    <w:abstractNumId w:val="0"/>
  </w:num>
  <w:num w:numId="34">
    <w:abstractNumId w:val="24"/>
  </w:num>
  <w:num w:numId="35">
    <w:abstractNumId w:val="6"/>
  </w:num>
  <w:num w:numId="36">
    <w:abstractNumId w:val="23"/>
  </w:num>
  <w:num w:numId="37">
    <w:abstractNumId w:val="5"/>
  </w:num>
  <w:num w:numId="38">
    <w:abstractNumId w:val="28"/>
  </w:num>
  <w:num w:numId="39">
    <w:abstractNumId w:val="3"/>
  </w:num>
  <w:num w:numId="40">
    <w:abstractNumId w:val="37"/>
  </w:num>
  <w:num w:numId="41">
    <w:abstractNumId w:val="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1398D"/>
    <w:rsid w:val="000348BC"/>
    <w:rsid w:val="00035250"/>
    <w:rsid w:val="00037ABF"/>
    <w:rsid w:val="00070B3B"/>
    <w:rsid w:val="000E20B6"/>
    <w:rsid w:val="00141200"/>
    <w:rsid w:val="00145AE5"/>
    <w:rsid w:val="00155BE7"/>
    <w:rsid w:val="001660B6"/>
    <w:rsid w:val="00196722"/>
    <w:rsid w:val="001E4506"/>
    <w:rsid w:val="00206C76"/>
    <w:rsid w:val="00215D11"/>
    <w:rsid w:val="002256AC"/>
    <w:rsid w:val="00250DBA"/>
    <w:rsid w:val="0025595F"/>
    <w:rsid w:val="0025755C"/>
    <w:rsid w:val="00261F52"/>
    <w:rsid w:val="0027010B"/>
    <w:rsid w:val="00274174"/>
    <w:rsid w:val="002DCBE3"/>
    <w:rsid w:val="002F2FF8"/>
    <w:rsid w:val="003659B6"/>
    <w:rsid w:val="00374248"/>
    <w:rsid w:val="00376620"/>
    <w:rsid w:val="003A4F7A"/>
    <w:rsid w:val="003A4FF7"/>
    <w:rsid w:val="003C4F56"/>
    <w:rsid w:val="003D526B"/>
    <w:rsid w:val="003F5AE1"/>
    <w:rsid w:val="004176F9"/>
    <w:rsid w:val="0044213D"/>
    <w:rsid w:val="00456C21"/>
    <w:rsid w:val="004743E7"/>
    <w:rsid w:val="00497CCB"/>
    <w:rsid w:val="00501781"/>
    <w:rsid w:val="005125D6"/>
    <w:rsid w:val="00522B56"/>
    <w:rsid w:val="00525129"/>
    <w:rsid w:val="00530D11"/>
    <w:rsid w:val="00532965"/>
    <w:rsid w:val="00533AAB"/>
    <w:rsid w:val="0053659B"/>
    <w:rsid w:val="0053743B"/>
    <w:rsid w:val="0056167B"/>
    <w:rsid w:val="00594707"/>
    <w:rsid w:val="005D5AEF"/>
    <w:rsid w:val="005E249F"/>
    <w:rsid w:val="005E3AF4"/>
    <w:rsid w:val="006178BB"/>
    <w:rsid w:val="00626532"/>
    <w:rsid w:val="006331DD"/>
    <w:rsid w:val="00665577"/>
    <w:rsid w:val="00684325"/>
    <w:rsid w:val="006854CE"/>
    <w:rsid w:val="006A4A0C"/>
    <w:rsid w:val="006C7E74"/>
    <w:rsid w:val="006D1672"/>
    <w:rsid w:val="006E2A78"/>
    <w:rsid w:val="006F3382"/>
    <w:rsid w:val="00717269"/>
    <w:rsid w:val="00726125"/>
    <w:rsid w:val="00727C0D"/>
    <w:rsid w:val="007A0545"/>
    <w:rsid w:val="007B7AA2"/>
    <w:rsid w:val="007C3A69"/>
    <w:rsid w:val="007C7D0A"/>
    <w:rsid w:val="00802014"/>
    <w:rsid w:val="00805BE2"/>
    <w:rsid w:val="0084330D"/>
    <w:rsid w:val="00843C8A"/>
    <w:rsid w:val="00845598"/>
    <w:rsid w:val="0086344F"/>
    <w:rsid w:val="0087459B"/>
    <w:rsid w:val="00887C33"/>
    <w:rsid w:val="008A22EE"/>
    <w:rsid w:val="008A4935"/>
    <w:rsid w:val="008C0FF6"/>
    <w:rsid w:val="008E358F"/>
    <w:rsid w:val="00946E9F"/>
    <w:rsid w:val="009501FA"/>
    <w:rsid w:val="0095652B"/>
    <w:rsid w:val="00994ACC"/>
    <w:rsid w:val="009A5102"/>
    <w:rsid w:val="009C6DB2"/>
    <w:rsid w:val="009D10B5"/>
    <w:rsid w:val="009E0C8B"/>
    <w:rsid w:val="009E0DEB"/>
    <w:rsid w:val="009E508D"/>
    <w:rsid w:val="00A07934"/>
    <w:rsid w:val="00A1050B"/>
    <w:rsid w:val="00A173D0"/>
    <w:rsid w:val="00A24AAF"/>
    <w:rsid w:val="00A2529D"/>
    <w:rsid w:val="00A749BD"/>
    <w:rsid w:val="00A84251"/>
    <w:rsid w:val="00A84858"/>
    <w:rsid w:val="00A878E0"/>
    <w:rsid w:val="00A90C56"/>
    <w:rsid w:val="00A94AB7"/>
    <w:rsid w:val="00A9609A"/>
    <w:rsid w:val="00AA5966"/>
    <w:rsid w:val="00AA7FCB"/>
    <w:rsid w:val="00AB0FC1"/>
    <w:rsid w:val="00AC6B74"/>
    <w:rsid w:val="00AC7EF0"/>
    <w:rsid w:val="00B01C00"/>
    <w:rsid w:val="00B14054"/>
    <w:rsid w:val="00B27F38"/>
    <w:rsid w:val="00B34449"/>
    <w:rsid w:val="00B42A29"/>
    <w:rsid w:val="00B47634"/>
    <w:rsid w:val="00B64959"/>
    <w:rsid w:val="00B6785D"/>
    <w:rsid w:val="00B80E54"/>
    <w:rsid w:val="00B82AB8"/>
    <w:rsid w:val="00B97293"/>
    <w:rsid w:val="00BA5838"/>
    <w:rsid w:val="00BB5AC1"/>
    <w:rsid w:val="00BF4AFE"/>
    <w:rsid w:val="00C13C9A"/>
    <w:rsid w:val="00C23EB0"/>
    <w:rsid w:val="00C32406"/>
    <w:rsid w:val="00C37FF8"/>
    <w:rsid w:val="00C769F4"/>
    <w:rsid w:val="00C77E67"/>
    <w:rsid w:val="00C82E2A"/>
    <w:rsid w:val="00C87FB5"/>
    <w:rsid w:val="00C912CC"/>
    <w:rsid w:val="00C93CD1"/>
    <w:rsid w:val="00CA1D74"/>
    <w:rsid w:val="00CC03BD"/>
    <w:rsid w:val="00CC6D7E"/>
    <w:rsid w:val="00CC79AB"/>
    <w:rsid w:val="00CC7F44"/>
    <w:rsid w:val="00CD7039"/>
    <w:rsid w:val="00CE04BF"/>
    <w:rsid w:val="00CF40C4"/>
    <w:rsid w:val="00D0151B"/>
    <w:rsid w:val="00D020EF"/>
    <w:rsid w:val="00D078A1"/>
    <w:rsid w:val="00D137E5"/>
    <w:rsid w:val="00D16564"/>
    <w:rsid w:val="00D60364"/>
    <w:rsid w:val="00D81ADA"/>
    <w:rsid w:val="00DA3FAE"/>
    <w:rsid w:val="00DA4DD9"/>
    <w:rsid w:val="00DB088D"/>
    <w:rsid w:val="00DB7666"/>
    <w:rsid w:val="00DD1EA6"/>
    <w:rsid w:val="00DF4403"/>
    <w:rsid w:val="00E06D77"/>
    <w:rsid w:val="00E1720B"/>
    <w:rsid w:val="00E2436C"/>
    <w:rsid w:val="00E353C2"/>
    <w:rsid w:val="00E444CD"/>
    <w:rsid w:val="00E46FB9"/>
    <w:rsid w:val="00E951F6"/>
    <w:rsid w:val="00EA0055"/>
    <w:rsid w:val="00EA31FE"/>
    <w:rsid w:val="00EC710B"/>
    <w:rsid w:val="00ED202A"/>
    <w:rsid w:val="00F20B19"/>
    <w:rsid w:val="00F67166"/>
    <w:rsid w:val="00F677A1"/>
    <w:rsid w:val="00F80F0A"/>
    <w:rsid w:val="00F81E24"/>
    <w:rsid w:val="00FC1F19"/>
    <w:rsid w:val="00FC2A3F"/>
    <w:rsid w:val="00FD100F"/>
    <w:rsid w:val="00FD2362"/>
    <w:rsid w:val="024DE3B2"/>
    <w:rsid w:val="047A92FC"/>
    <w:rsid w:val="04FD46D3"/>
    <w:rsid w:val="05E2DC6F"/>
    <w:rsid w:val="09EE40AD"/>
    <w:rsid w:val="0B965D48"/>
    <w:rsid w:val="0DBD0560"/>
    <w:rsid w:val="0E8B98D3"/>
    <w:rsid w:val="0EBBCB31"/>
    <w:rsid w:val="10828AD5"/>
    <w:rsid w:val="1B79793E"/>
    <w:rsid w:val="1BA4FFAD"/>
    <w:rsid w:val="1E0F3577"/>
    <w:rsid w:val="201CE19D"/>
    <w:rsid w:val="2207BE82"/>
    <w:rsid w:val="24D0ABF1"/>
    <w:rsid w:val="2B997F5C"/>
    <w:rsid w:val="3260B0B5"/>
    <w:rsid w:val="348E4626"/>
    <w:rsid w:val="35F2A43C"/>
    <w:rsid w:val="37BA0F1F"/>
    <w:rsid w:val="3B8E1A77"/>
    <w:rsid w:val="3DE2F8DE"/>
    <w:rsid w:val="4005B2F3"/>
    <w:rsid w:val="428EF299"/>
    <w:rsid w:val="46272ED4"/>
    <w:rsid w:val="484E1CD7"/>
    <w:rsid w:val="4CBF716E"/>
    <w:rsid w:val="522C0B95"/>
    <w:rsid w:val="54AFDB2E"/>
    <w:rsid w:val="5660582D"/>
    <w:rsid w:val="59BDB291"/>
    <w:rsid w:val="5D9E5D7F"/>
    <w:rsid w:val="6869BB67"/>
    <w:rsid w:val="698754BF"/>
    <w:rsid w:val="6A7118F6"/>
    <w:rsid w:val="6D0CE415"/>
    <w:rsid w:val="6E493881"/>
    <w:rsid w:val="6F5629AD"/>
    <w:rsid w:val="70BCFEF6"/>
    <w:rsid w:val="70F91BF8"/>
    <w:rsid w:val="7195C8BF"/>
    <w:rsid w:val="72D1EC21"/>
    <w:rsid w:val="76CE4EEA"/>
    <w:rsid w:val="7786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uiPriority w:val="99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uiPriority w:val="99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Sansinterligne">
    <w:name w:val="No Spacing"/>
    <w:uiPriority w:val="1"/>
    <w:qFormat/>
    <w:rsid w:val="003D526B"/>
    <w:rPr>
      <w:rFonts w:ascii="Arial" w:eastAsia="MS Mincho" w:hAnsi="Arial" w:cs="Times New Roman"/>
      <w:sz w:val="20"/>
      <w:lang w:eastAsia="fr-FR"/>
    </w:rPr>
  </w:style>
  <w:style w:type="paragraph" w:styleId="NormalWeb">
    <w:name w:val="Normal (Web)"/>
    <w:basedOn w:val="Normal"/>
    <w:uiPriority w:val="99"/>
    <w:unhideWhenUsed/>
    <w:rsid w:val="00A90C5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UnresolvedMention">
    <w:name w:val="Unresolved Mention"/>
    <w:basedOn w:val="Policepardfaut"/>
    <w:uiPriority w:val="99"/>
    <w:rsid w:val="00D137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uiPriority w:val="99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uiPriority w:val="99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Sansinterligne">
    <w:name w:val="No Spacing"/>
    <w:uiPriority w:val="1"/>
    <w:qFormat/>
    <w:rsid w:val="003D526B"/>
    <w:rPr>
      <w:rFonts w:ascii="Arial" w:eastAsia="MS Mincho" w:hAnsi="Arial" w:cs="Times New Roman"/>
      <w:sz w:val="20"/>
      <w:lang w:eastAsia="fr-FR"/>
    </w:rPr>
  </w:style>
  <w:style w:type="paragraph" w:styleId="NormalWeb">
    <w:name w:val="Normal (Web)"/>
    <w:basedOn w:val="Normal"/>
    <w:uiPriority w:val="99"/>
    <w:unhideWhenUsed/>
    <w:rsid w:val="00A90C5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UnresolvedMention">
    <w:name w:val="Unresolved Mention"/>
    <w:basedOn w:val="Policepardfaut"/>
    <w:uiPriority w:val="99"/>
    <w:rsid w:val="00D1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a5f59-c5da-46f1-9628-7aaa4f96b83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CE689A-200D-4993-AA33-D8D3D4CFD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B8770-80D0-4BDC-AA16-7FDE4B1F6745}">
  <ds:schemaRefs>
    <ds:schemaRef ds:uri="http://schemas.openxmlformats.org/package/2006/metadata/core-properties"/>
    <ds:schemaRef ds:uri="http://purl.org/dc/terms/"/>
    <ds:schemaRef ds:uri="56946a2e-15dc-4ad1-bdb4-37a633b0a4c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a72a5f59-c5da-46f1-9628-7aaa4f96b8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F60FA-7DEF-46F0-8EFC-1257E38C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2020-04-24T19:12:00Z</dcterms:created>
  <dcterms:modified xsi:type="dcterms:W3CDTF">2020-04-24T19:12:00Z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  <property fmtid="{D5CDD505-2E9C-101B-9397-08002B2CF9AE}" pid="3" name="Order">
    <vt:r8>18300</vt:r8>
  </property>
  <property fmtid="{D5CDD505-2E9C-101B-9397-08002B2CF9AE}" pid="4" name="ComplianceAssetId">
    <vt:lpwstr/>
  </property>
</Properties>
</file>