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3E46A" w14:textId="04EDC50D" w:rsidR="001075CA" w:rsidRPr="00CF48E5" w:rsidRDefault="000A274A" w:rsidP="001075CA">
      <w:pPr>
        <w:pStyle w:val="Consignesetmatriel-titres"/>
        <w:rPr>
          <w:rFonts w:ascii="Arial Rounded MT Bold" w:eastAsia="Times New Roman" w:hAnsi="Arial Rounded MT Bold" w:cs="Arial"/>
          <w:color w:val="0070C0"/>
          <w:sz w:val="50"/>
          <w:szCs w:val="40"/>
          <w:lang w:val="fr-CA" w:eastAsia="fr-CA"/>
        </w:rPr>
      </w:pPr>
      <w:bookmarkStart w:id="0" w:name="_GoBack"/>
      <w:bookmarkEnd w:id="0"/>
      <w:r w:rsidRPr="000A274A">
        <w:rPr>
          <w:rFonts w:ascii="Arial Rounded MT Bold" w:eastAsia="Times New Roman" w:hAnsi="Arial Rounded MT Bold" w:cs="Arial"/>
          <w:color w:val="0070C0"/>
          <w:sz w:val="50"/>
          <w:szCs w:val="40"/>
          <w:lang w:val="fr-CA" w:eastAsia="fr-CA"/>
        </w:rPr>
        <w:t>Prendre soin des proches éloignés </w:t>
      </w:r>
      <w:r w:rsidR="001075CA" w:rsidRPr="00CF48E5">
        <w:rPr>
          <w:rFonts w:ascii="Arial Rounded MT Bold" w:eastAsia="Times New Roman" w:hAnsi="Arial Rounded MT Bold" w:cs="Arial"/>
          <w:color w:val="0070C0"/>
          <w:sz w:val="50"/>
          <w:szCs w:val="40"/>
          <w:lang w:val="fr-CA" w:eastAsia="fr-CA"/>
        </w:rPr>
        <w:t xml:space="preserve">            </w:t>
      </w:r>
    </w:p>
    <w:p w14:paraId="117E7AB2" w14:textId="77777777" w:rsidR="001075CA" w:rsidRPr="00BE0516" w:rsidRDefault="001075CA" w:rsidP="001075CA">
      <w:pPr>
        <w:pStyle w:val="Consignesetmatriel-titres"/>
        <w:rPr>
          <w:lang w:val="fr-CA"/>
        </w:rPr>
      </w:pPr>
      <w:r w:rsidRPr="00BE0516">
        <w:rPr>
          <w:lang w:val="fr-CA"/>
        </w:rPr>
        <w:t xml:space="preserve">Information for </w:t>
      </w:r>
      <w:proofErr w:type="spellStart"/>
      <w:r w:rsidRPr="00BE0516">
        <w:rPr>
          <w:lang w:val="fr-CA"/>
        </w:rPr>
        <w:t>students</w:t>
      </w:r>
      <w:proofErr w:type="spellEnd"/>
    </w:p>
    <w:p w14:paraId="16A57311" w14:textId="77777777" w:rsidR="00EE0484" w:rsidRPr="00EE0484" w:rsidRDefault="00EE0484" w:rsidP="000D2F10">
      <w:pPr>
        <w:pStyle w:val="Paragraphedeliste"/>
      </w:pPr>
      <w:r w:rsidRPr="00EE0484">
        <w:t>Ne pas voir nos proches durant un long moment représente un gros défi, surtout si on habite seul. Pense à une personne qui aimerait recevoir de tes nouvelles. Tu peux l’appeler ou lui écrire. </w:t>
      </w:r>
    </w:p>
    <w:p w14:paraId="643C22BF" w14:textId="77777777" w:rsidR="00EE0484" w:rsidRPr="00EE0484" w:rsidRDefault="00EE0484" w:rsidP="000D2F10">
      <w:pPr>
        <w:pStyle w:val="Paragraphedeliste"/>
      </w:pPr>
      <w:r w:rsidRPr="00EE0484">
        <w:t>Donne-lui d’abord de tes nouvelles, puis suggère-lui quelque chose à faire pour se désennuyer</w:t>
      </w:r>
      <w:r w:rsidRPr="00EE0484">
        <w:rPr>
          <w:rFonts w:cs="Arial"/>
        </w:rPr>
        <w:t> </w:t>
      </w:r>
      <w:r w:rsidRPr="00EE0484">
        <w:t xml:space="preserve">: une liste de chansons </w:t>
      </w:r>
      <w:r w:rsidRPr="00EE0484">
        <w:rPr>
          <w:rFonts w:cs="Gill Sans MT"/>
        </w:rPr>
        <w:t>à</w:t>
      </w:r>
      <w:r w:rsidRPr="00EE0484">
        <w:t xml:space="preserve"> </w:t>
      </w:r>
      <w:r w:rsidRPr="00EE0484">
        <w:rPr>
          <w:rFonts w:cs="Gill Sans MT"/>
        </w:rPr>
        <w:t>é</w:t>
      </w:r>
      <w:r w:rsidRPr="00EE0484">
        <w:t xml:space="preserve">couter, un film </w:t>
      </w:r>
      <w:r w:rsidRPr="00EE0484">
        <w:rPr>
          <w:rFonts w:cs="Gill Sans MT"/>
        </w:rPr>
        <w:t>à</w:t>
      </w:r>
      <w:r w:rsidRPr="00EE0484">
        <w:t xml:space="preserve"> regarder, une t</w:t>
      </w:r>
      <w:r w:rsidRPr="00EE0484">
        <w:rPr>
          <w:rFonts w:cs="Gill Sans MT"/>
        </w:rPr>
        <w:t>é</w:t>
      </w:r>
      <w:r w:rsidRPr="00EE0484">
        <w:t>l</w:t>
      </w:r>
      <w:r w:rsidRPr="00EE0484">
        <w:rPr>
          <w:rFonts w:cs="Gill Sans MT"/>
        </w:rPr>
        <w:t>é</w:t>
      </w:r>
      <w:r w:rsidRPr="00EE0484">
        <w:t>s</w:t>
      </w:r>
      <w:r w:rsidRPr="00EE0484">
        <w:rPr>
          <w:rFonts w:cs="Gill Sans MT"/>
        </w:rPr>
        <w:t>é</w:t>
      </w:r>
      <w:r w:rsidRPr="00EE0484">
        <w:t xml:space="preserve">rie </w:t>
      </w:r>
      <w:r w:rsidRPr="00EE0484">
        <w:rPr>
          <w:rFonts w:cs="Gill Sans MT"/>
        </w:rPr>
        <w:t>à</w:t>
      </w:r>
      <w:r w:rsidRPr="00EE0484">
        <w:t xml:space="preserve"> visionner, un livre </w:t>
      </w:r>
      <w:r w:rsidRPr="00EE0484">
        <w:rPr>
          <w:rFonts w:cs="Gill Sans MT"/>
        </w:rPr>
        <w:t>à</w:t>
      </w:r>
      <w:r w:rsidRPr="00EE0484">
        <w:t xml:space="preserve"> lire</w:t>
      </w:r>
      <w:r w:rsidRPr="00EE0484">
        <w:rPr>
          <w:rFonts w:cs="Gill Sans MT"/>
        </w:rPr>
        <w:t>…</w:t>
      </w:r>
      <w:r w:rsidRPr="00EE0484">
        <w:t> </w:t>
      </w:r>
    </w:p>
    <w:p w14:paraId="720DF5D7" w14:textId="77777777" w:rsidR="00EE0484" w:rsidRPr="00EE0484" w:rsidRDefault="00EE0484" w:rsidP="000D2F10">
      <w:pPr>
        <w:pStyle w:val="Paragraphedeliste"/>
      </w:pPr>
      <w:r w:rsidRPr="00EE0484">
        <w:t>Relis ton message en portant une attention particulière à l’accord du verbe avec le sujet. </w:t>
      </w:r>
    </w:p>
    <w:p w14:paraId="1C9D2DFF" w14:textId="77777777" w:rsidR="00EE0484" w:rsidRPr="00EE0484" w:rsidRDefault="00EE0484" w:rsidP="000D2F10">
      <w:pPr>
        <w:pStyle w:val="Paragraphedeliste"/>
      </w:pPr>
      <w:r w:rsidRPr="00EE0484">
        <w:t>Envoie-lui ton message! </w:t>
      </w:r>
    </w:p>
    <w:p w14:paraId="74AF0D59" w14:textId="77777777" w:rsidR="001075CA" w:rsidRPr="00B14054" w:rsidRDefault="001075CA" w:rsidP="001075CA">
      <w:pPr>
        <w:pStyle w:val="Consignesetmatriel-titres"/>
      </w:pPr>
      <w:proofErr w:type="spellStart"/>
      <w:r w:rsidRPr="00B34449">
        <w:t>Materials</w:t>
      </w:r>
      <w:proofErr w:type="spellEnd"/>
      <w:r w:rsidRPr="00B34449">
        <w:t xml:space="preserve"> </w:t>
      </w:r>
      <w:proofErr w:type="spellStart"/>
      <w:r w:rsidRPr="00B34449">
        <w:t>required</w:t>
      </w:r>
      <w:proofErr w:type="spellEnd"/>
    </w:p>
    <w:p w14:paraId="7AA00ABC" w14:textId="5B8AE628" w:rsidR="001075CA" w:rsidRPr="000D2F10" w:rsidRDefault="000D2F10" w:rsidP="000D2F10">
      <w:pPr>
        <w:pStyle w:val="Paragraphedeliste"/>
        <w:rPr>
          <w:rFonts w:cs="Arial"/>
        </w:rPr>
      </w:pPr>
      <w:r w:rsidRPr="000D2F10">
        <w:rPr>
          <w:rStyle w:val="normaltextrun"/>
          <w:rFonts w:cs="Arial"/>
          <w:color w:val="000000"/>
          <w:shd w:val="clear" w:color="auto" w:fill="FFFFFF"/>
        </w:rPr>
        <w:t>Papier, crayon, enveloppe et timbre, si tu écris ton message de façon manuscrite.</w:t>
      </w:r>
      <w:r w:rsidRPr="000D2F10">
        <w:rPr>
          <w:rStyle w:val="eop"/>
          <w:rFonts w:cs="Arial"/>
          <w:color w:val="000000"/>
          <w:shd w:val="clear" w:color="auto" w:fill="FFFFFF"/>
        </w:rPr>
        <w:t> </w:t>
      </w: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782"/>
      </w:tblGrid>
      <w:tr w:rsidR="001075CA" w:rsidRPr="006F3382" w14:paraId="302A9E1F" w14:textId="77777777" w:rsidTr="00990B2B">
        <w:tc>
          <w:tcPr>
            <w:tcW w:w="9782" w:type="dxa"/>
            <w:shd w:val="clear" w:color="auto" w:fill="DDECEE" w:themeFill="accent5" w:themeFillTint="33"/>
          </w:tcPr>
          <w:p w14:paraId="68C8D4CA" w14:textId="77777777" w:rsidR="001075CA" w:rsidRPr="00280263" w:rsidRDefault="001075CA" w:rsidP="00990B2B">
            <w:pPr>
              <w:pStyle w:val="Informationsauxparents"/>
              <w:rPr>
                <w:lang w:val="en-CA"/>
              </w:rPr>
            </w:pPr>
            <w:r w:rsidRPr="00280263">
              <w:rPr>
                <w:lang w:val="en-CA"/>
              </w:rPr>
              <w:t>Information for parents</w:t>
            </w:r>
          </w:p>
          <w:p w14:paraId="4B352338" w14:textId="77777777" w:rsidR="00B61986" w:rsidRPr="00B61986" w:rsidRDefault="00B61986" w:rsidP="00B61986">
            <w:pPr>
              <w:pStyle w:val="Tableauconsignesetmatriel-titres"/>
              <w:rPr>
                <w:lang w:val="en-CA"/>
              </w:rPr>
            </w:pPr>
            <w:r w:rsidRPr="00B61986">
              <w:rPr>
                <w:lang w:val="en-CA"/>
              </w:rPr>
              <w:t>Activity details</w:t>
            </w:r>
          </w:p>
          <w:p w14:paraId="1C90CE10" w14:textId="004C3E32" w:rsidR="001075CA" w:rsidRPr="00B61986" w:rsidRDefault="00B61986" w:rsidP="00B61986">
            <w:pPr>
              <w:pStyle w:val="Tableauconsignesetmatriel-description"/>
              <w:rPr>
                <w:lang w:val="en-CA"/>
              </w:rPr>
            </w:pPr>
            <w:r w:rsidRPr="00B61986">
              <w:rPr>
                <w:lang w:val="en-CA"/>
              </w:rPr>
              <w:t>In this activity, children will practise:</w:t>
            </w:r>
            <w:r w:rsidR="001075CA" w:rsidRPr="00B61986">
              <w:rPr>
                <w:lang w:val="en-CA"/>
              </w:rPr>
              <w:t>  </w:t>
            </w:r>
          </w:p>
          <w:p w14:paraId="522FC0F1" w14:textId="6B77F212" w:rsidR="00BB234E" w:rsidRPr="00BB234E" w:rsidRDefault="00BB234E" w:rsidP="00243779">
            <w:pPr>
              <w:pStyle w:val="Paragraphedeliste"/>
            </w:pPr>
            <w:r>
              <w:rPr>
                <w:rFonts w:ascii="Calibri" w:hAnsi="Calibri"/>
              </w:rPr>
              <w:t>D</w:t>
            </w:r>
            <w:r w:rsidRPr="00BB234E">
              <w:t>évelopper le vocabulaire lié à la situation actuelle. </w:t>
            </w:r>
          </w:p>
          <w:p w14:paraId="0D09B033" w14:textId="34FA5364" w:rsidR="00BB234E" w:rsidRPr="00BB234E" w:rsidRDefault="00243779" w:rsidP="00243779">
            <w:pPr>
              <w:pStyle w:val="Paragraphedeliste"/>
            </w:pPr>
            <w:r>
              <w:t>S</w:t>
            </w:r>
            <w:r w:rsidR="00BB234E" w:rsidRPr="00BB234E">
              <w:t>tructurer ses idées pour donner des nouvelles à un proche</w:t>
            </w:r>
          </w:p>
          <w:p w14:paraId="7A3DFF2B" w14:textId="025DE2B9" w:rsidR="001075CA" w:rsidRDefault="001075CA" w:rsidP="00243779">
            <w:pPr>
              <w:pStyle w:val="Paragraphedeliste"/>
              <w:numPr>
                <w:ilvl w:val="0"/>
                <w:numId w:val="0"/>
              </w:numPr>
              <w:ind w:left="360"/>
            </w:pPr>
          </w:p>
          <w:p w14:paraId="5DCCD957" w14:textId="77777777" w:rsidR="00B61986" w:rsidRPr="000A274A" w:rsidRDefault="00B61986" w:rsidP="00B61986">
            <w:pPr>
              <w:pStyle w:val="Tableauconsignesetmatriel-description"/>
            </w:pPr>
            <w:r w:rsidRPr="00B61986">
              <w:t>Parent can :</w:t>
            </w:r>
            <w:r w:rsidRPr="000A274A">
              <w:t> </w:t>
            </w:r>
          </w:p>
          <w:p w14:paraId="539333F6" w14:textId="77777777" w:rsidR="00243779" w:rsidRPr="00243779" w:rsidRDefault="00243779" w:rsidP="00243779">
            <w:pPr>
              <w:pStyle w:val="Paragraphedeliste"/>
            </w:pPr>
            <w:r w:rsidRPr="00243779">
              <w:t>Lui poser des questions sur ce qu’il compte écrire pour l’aider à faire émerger les idées. </w:t>
            </w:r>
          </w:p>
          <w:p w14:paraId="098AE2C7" w14:textId="18B0232A" w:rsidR="001075CA" w:rsidRPr="006F3382" w:rsidRDefault="00243779" w:rsidP="00243779">
            <w:pPr>
              <w:pStyle w:val="Paragraphedeliste"/>
            </w:pPr>
            <w:r w:rsidRPr="00243779">
              <w:t>Si vous en êtes capable, l’aider à se relire pour apporter des modifications pertinentes.</w:t>
            </w:r>
          </w:p>
        </w:tc>
      </w:tr>
    </w:tbl>
    <w:p w14:paraId="4708D645" w14:textId="77777777" w:rsidR="003C4F56" w:rsidRPr="00533AAB" w:rsidRDefault="003C4F56" w:rsidP="00B61986">
      <w:pPr>
        <w:rPr>
          <w:lang w:val="fr-CA"/>
        </w:rPr>
      </w:pPr>
    </w:p>
    <w:sectPr w:rsidR="003C4F56" w:rsidRPr="00533AAB" w:rsidSect="006F3382">
      <w:headerReference w:type="default" r:id="rId12"/>
      <w:pgSz w:w="12240" w:h="15840"/>
      <w:pgMar w:top="567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FF869" w14:textId="77777777" w:rsidR="002363D8" w:rsidRDefault="002363D8" w:rsidP="005E3AF4">
      <w:r>
        <w:separator/>
      </w:r>
    </w:p>
  </w:endnote>
  <w:endnote w:type="continuationSeparator" w:id="0">
    <w:p w14:paraId="57E915FE" w14:textId="77777777" w:rsidR="002363D8" w:rsidRDefault="002363D8" w:rsidP="005E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4AC2A" w14:textId="77777777" w:rsidR="002363D8" w:rsidRDefault="002363D8" w:rsidP="005E3AF4">
      <w:r>
        <w:separator/>
      </w:r>
    </w:p>
  </w:footnote>
  <w:footnote w:type="continuationSeparator" w:id="0">
    <w:p w14:paraId="10651703" w14:textId="77777777" w:rsidR="002363D8" w:rsidRDefault="002363D8" w:rsidP="005E3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0C858" w14:textId="1656246D" w:rsidR="00A41DD7" w:rsidRPr="001075CA" w:rsidRDefault="00B61986" w:rsidP="00035250">
    <w:pPr>
      <w:pStyle w:val="Nomdelamatireetniveau"/>
      <w:spacing w:before="480" w:after="720"/>
      <w:rPr>
        <w:lang w:val="en-CA"/>
      </w:rPr>
    </w:pPr>
    <w:r w:rsidRPr="001075CA">
      <w:rPr>
        <w:lang w:val="en-CA"/>
      </w:rPr>
      <w:t>French as a Second Language • Secondary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D2756"/>
    <w:multiLevelType w:val="multilevel"/>
    <w:tmpl w:val="6C9408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45325D76"/>
    <w:multiLevelType w:val="hybridMultilevel"/>
    <w:tmpl w:val="FB36EA10"/>
    <w:lvl w:ilvl="0" w:tplc="DB2CA1B4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42EB9"/>
    <w:multiLevelType w:val="multilevel"/>
    <w:tmpl w:val="6C9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736F6B"/>
    <w:multiLevelType w:val="multilevel"/>
    <w:tmpl w:val="6C9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9BE6A3D"/>
    <w:multiLevelType w:val="hybridMultilevel"/>
    <w:tmpl w:val="49F2254E"/>
    <w:lvl w:ilvl="0" w:tplc="60FADF8C">
      <w:start w:val="1"/>
      <w:numFmt w:val="bullet"/>
      <w:pStyle w:val="Paragraphedelist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307543"/>
    <w:multiLevelType w:val="hybridMultilevel"/>
    <w:tmpl w:val="A2702BC0"/>
    <w:lvl w:ilvl="0" w:tplc="CF56B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8D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E5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5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0C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22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8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C2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41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020275"/>
    <w:multiLevelType w:val="multilevel"/>
    <w:tmpl w:val="6C9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F5E0A22"/>
    <w:multiLevelType w:val="hybridMultilevel"/>
    <w:tmpl w:val="B18602C6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F4"/>
    <w:rsid w:val="000044F5"/>
    <w:rsid w:val="0001398D"/>
    <w:rsid w:val="00016607"/>
    <w:rsid w:val="00035250"/>
    <w:rsid w:val="00070B3B"/>
    <w:rsid w:val="000A274A"/>
    <w:rsid w:val="000D2F10"/>
    <w:rsid w:val="000E20B6"/>
    <w:rsid w:val="001075CA"/>
    <w:rsid w:val="00141200"/>
    <w:rsid w:val="00145AE5"/>
    <w:rsid w:val="001660B6"/>
    <w:rsid w:val="00196722"/>
    <w:rsid w:val="002363D8"/>
    <w:rsid w:val="00243779"/>
    <w:rsid w:val="00250DBA"/>
    <w:rsid w:val="0025595F"/>
    <w:rsid w:val="0025755C"/>
    <w:rsid w:val="0027010B"/>
    <w:rsid w:val="00280263"/>
    <w:rsid w:val="002A1821"/>
    <w:rsid w:val="002D4AB2"/>
    <w:rsid w:val="002F2FF8"/>
    <w:rsid w:val="00374248"/>
    <w:rsid w:val="00376620"/>
    <w:rsid w:val="003C4F56"/>
    <w:rsid w:val="003F703E"/>
    <w:rsid w:val="004743E7"/>
    <w:rsid w:val="005125D6"/>
    <w:rsid w:val="00525129"/>
    <w:rsid w:val="00533AAB"/>
    <w:rsid w:val="0053659B"/>
    <w:rsid w:val="0053743B"/>
    <w:rsid w:val="00593B44"/>
    <w:rsid w:val="005E249F"/>
    <w:rsid w:val="005E3AF4"/>
    <w:rsid w:val="00626532"/>
    <w:rsid w:val="00684325"/>
    <w:rsid w:val="006C7E74"/>
    <w:rsid w:val="006F3382"/>
    <w:rsid w:val="007164C2"/>
    <w:rsid w:val="00717269"/>
    <w:rsid w:val="00726125"/>
    <w:rsid w:val="00726AA5"/>
    <w:rsid w:val="00727C0D"/>
    <w:rsid w:val="007A0545"/>
    <w:rsid w:val="007C3A69"/>
    <w:rsid w:val="00802014"/>
    <w:rsid w:val="0084330D"/>
    <w:rsid w:val="0086344F"/>
    <w:rsid w:val="0092097D"/>
    <w:rsid w:val="0095652B"/>
    <w:rsid w:val="009C6DB2"/>
    <w:rsid w:val="00A07934"/>
    <w:rsid w:val="00A1050B"/>
    <w:rsid w:val="00A2529D"/>
    <w:rsid w:val="00A41DD7"/>
    <w:rsid w:val="00A878E0"/>
    <w:rsid w:val="00A94AB7"/>
    <w:rsid w:val="00AA5966"/>
    <w:rsid w:val="00AC6B74"/>
    <w:rsid w:val="00AC7EF0"/>
    <w:rsid w:val="00B14054"/>
    <w:rsid w:val="00B27F38"/>
    <w:rsid w:val="00B34449"/>
    <w:rsid w:val="00B42A29"/>
    <w:rsid w:val="00B61986"/>
    <w:rsid w:val="00B64959"/>
    <w:rsid w:val="00B6785D"/>
    <w:rsid w:val="00B82AB8"/>
    <w:rsid w:val="00B97293"/>
    <w:rsid w:val="00BA3CDC"/>
    <w:rsid w:val="00BA5838"/>
    <w:rsid w:val="00BB234E"/>
    <w:rsid w:val="00BE0516"/>
    <w:rsid w:val="00C13C9A"/>
    <w:rsid w:val="00C37FF8"/>
    <w:rsid w:val="00C77E67"/>
    <w:rsid w:val="00C87FB5"/>
    <w:rsid w:val="00CD76C8"/>
    <w:rsid w:val="00CF48E5"/>
    <w:rsid w:val="00D0151B"/>
    <w:rsid w:val="00D020EF"/>
    <w:rsid w:val="00D078A1"/>
    <w:rsid w:val="00DA3FAE"/>
    <w:rsid w:val="00DA4DD9"/>
    <w:rsid w:val="00DB088D"/>
    <w:rsid w:val="00DF4403"/>
    <w:rsid w:val="00E22F34"/>
    <w:rsid w:val="00E353C2"/>
    <w:rsid w:val="00E46FB9"/>
    <w:rsid w:val="00E538AF"/>
    <w:rsid w:val="00EA31FE"/>
    <w:rsid w:val="00EC710B"/>
    <w:rsid w:val="00EE0484"/>
    <w:rsid w:val="00F20B19"/>
    <w:rsid w:val="00F80F0A"/>
    <w:rsid w:val="00F81E24"/>
    <w:rsid w:val="00FC1F19"/>
    <w:rsid w:val="00FD100F"/>
    <w:rsid w:val="46DD50DD"/>
    <w:rsid w:val="5923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9AA59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3AF4"/>
    <w:rPr>
      <w:rFonts w:ascii="Arial" w:eastAsia="MS Mincho" w:hAnsi="Arial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Semaine">
    <w:name w:val="Semaine"/>
    <w:basedOn w:val="Normal"/>
    <w:rsid w:val="00684325"/>
    <w:pPr>
      <w:jc w:val="right"/>
    </w:pPr>
    <w:rPr>
      <w:rFonts w:ascii="Arial Rounded MT Bold" w:hAnsi="Arial Rounded MT Bold" w:cs="Arial"/>
      <w:color w:val="002060"/>
      <w:sz w:val="22"/>
      <w:szCs w:val="22"/>
    </w:rPr>
  </w:style>
  <w:style w:type="paragraph" w:customStyle="1" w:styleId="Niveauscolaire">
    <w:name w:val="Niveau scolaire"/>
    <w:basedOn w:val="Titre2"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En-tte-menudactivits">
    <w:name w:val="En-tête - menu d'activités"/>
    <w:basedOn w:val="Normal"/>
    <w:rsid w:val="00B6785D"/>
    <w:pPr>
      <w:jc w:val="right"/>
    </w:pPr>
    <w:rPr>
      <w:rFonts w:ascii="Arial Rounded MT Bold" w:hAnsi="Arial Rounded MT Bold" w:cs="Arial"/>
      <w:color w:val="002060"/>
      <w:sz w:val="16"/>
      <w:szCs w:val="16"/>
    </w:rPr>
  </w:style>
  <w:style w:type="paragraph" w:customStyle="1" w:styleId="TDM-Nomdelamatire">
    <w:name w:val="TDM - Nom de la matière"/>
    <w:basedOn w:val="Normal"/>
    <w:next w:val="TDM-Titredelactivit"/>
    <w:rsid w:val="001660B6"/>
    <w:pPr>
      <w:spacing w:before="300" w:after="40"/>
      <w:ind w:left="1843"/>
    </w:pPr>
    <w:rPr>
      <w:rFonts w:ascii="Arial Rounded MT Bold" w:hAnsi="Arial Rounded MT Bold"/>
      <w:b/>
    </w:rPr>
  </w:style>
  <w:style w:type="paragraph" w:customStyle="1" w:styleId="TDM-Titredelactivit">
    <w:name w:val="TDM - Titre de l'activité"/>
    <w:basedOn w:val="TDM-Nomdelamatire"/>
    <w:next w:val="TDM-Nomdelamatire"/>
    <w:rsid w:val="00376620"/>
    <w:pPr>
      <w:tabs>
        <w:tab w:val="right" w:pos="6804"/>
      </w:tabs>
      <w:spacing w:before="0"/>
    </w:pPr>
    <w:rPr>
      <w:rFonts w:ascii="Arial" w:hAnsi="Arial"/>
      <w:b w:val="0"/>
    </w:rPr>
  </w:style>
  <w:style w:type="paragraph" w:customStyle="1" w:styleId="Nomdelamatireetniveau">
    <w:name w:val="Nom de la matière et niveau"/>
    <w:basedOn w:val="Semaine"/>
    <w:rsid w:val="00B14054"/>
    <w:pPr>
      <w:spacing w:after="1600"/>
    </w:pPr>
    <w:rPr>
      <w:color w:val="A6A6A6" w:themeColor="background1" w:themeShade="A6"/>
      <w:lang w:eastAsia="fr-CA"/>
    </w:rPr>
  </w:style>
  <w:style w:type="paragraph" w:customStyle="1" w:styleId="Consignesetmatriel-description">
    <w:name w:val="Consignes et matériel - description"/>
    <w:rsid w:val="00035250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rsid w:val="00145AE5"/>
    <w:pPr>
      <w:spacing w:before="300" w:after="100"/>
      <w:ind w:right="757"/>
    </w:pPr>
    <w:rPr>
      <w:b/>
      <w:color w:val="002060"/>
      <w:sz w:val="24"/>
    </w:rPr>
  </w:style>
  <w:style w:type="paragraph" w:customStyle="1" w:styleId="Note-Informationsauxparents">
    <w:name w:val="Note - Informations aux parents"/>
    <w:basedOn w:val="Consignesetmatriel-description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basedOn w:val="Normal"/>
    <w:uiPriority w:val="34"/>
    <w:qFormat/>
    <w:rsid w:val="00035250"/>
    <w:pPr>
      <w:numPr>
        <w:numId w:val="3"/>
      </w:num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Titre de l'activité"/>
    <w:basedOn w:val="Nomdelamatireetniveau"/>
    <w:rsid w:val="00DF4403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character" w:styleId="Numrodepage">
    <w:name w:val="page number"/>
    <w:basedOn w:val="Policepardfaut"/>
    <w:uiPriority w:val="99"/>
    <w:semiHidden/>
    <w:unhideWhenUs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Informationsauxparents">
    <w:name w:val="Informations aux parents"/>
    <w:basedOn w:val="Titredelactivit"/>
    <w:rsid w:val="00035250"/>
    <w:pPr>
      <w:spacing w:before="0"/>
      <w:ind w:left="227"/>
    </w:pPr>
    <w:rPr>
      <w:sz w:val="30"/>
    </w:rPr>
  </w:style>
  <w:style w:type="table" w:styleId="Grilledutableau">
    <w:name w:val="Table Grid"/>
    <w:basedOn w:val="TableauNormal"/>
    <w:uiPriority w:val="39"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consignesetmatriel-titres">
    <w:name w:val="Tableau &gt; consignes et matériel - titres"/>
    <w:basedOn w:val="Consignesetmatriel-titres"/>
    <w:rsid w:val="006F3382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035250"/>
    <w:pPr>
      <w:spacing w:before="120" w:after="0"/>
      <w:ind w:left="227"/>
    </w:pPr>
  </w:style>
  <w:style w:type="paragraph" w:customStyle="1" w:styleId="TableauParagraphedeliste">
    <w:name w:val="Tableau &gt; Paragraphe de liste"/>
    <w:basedOn w:val="Paragraphedeliste"/>
    <w:rsid w:val="006F3382"/>
  </w:style>
  <w:style w:type="paragraph" w:customStyle="1" w:styleId="Crdit">
    <w:name w:val="Crédit"/>
    <w:basedOn w:val="Normal"/>
    <w:rsid w:val="00035250"/>
    <w:pPr>
      <w:spacing w:before="120"/>
    </w:pPr>
    <w:rPr>
      <w:color w:val="BFBFBF" w:themeColor="background1" w:themeShade="BF"/>
      <w:szCs w:val="20"/>
    </w:rPr>
  </w:style>
  <w:style w:type="paragraph" w:customStyle="1" w:styleId="paragraph">
    <w:name w:val="paragraph"/>
    <w:basedOn w:val="Normal"/>
    <w:rsid w:val="00533AA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533AAB"/>
  </w:style>
  <w:style w:type="character" w:customStyle="1" w:styleId="eop">
    <w:name w:val="eop"/>
    <w:basedOn w:val="Policepardfaut"/>
    <w:rsid w:val="00533AAB"/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tapes">
    <w:name w:val="Étapes"/>
    <w:basedOn w:val="Normal"/>
    <w:rsid w:val="00035250"/>
    <w:rPr>
      <w:b/>
      <w:i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035250"/>
    <w:pPr>
      <w:tabs>
        <w:tab w:val="right" w:leader="dot" w:pos="9536"/>
      </w:tabs>
      <w:spacing w:before="240" w:after="120"/>
    </w:p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27F38"/>
    <w:pPr>
      <w:spacing w:line="259" w:lineRule="auto"/>
      <w:outlineLvl w:val="9"/>
    </w:pPr>
    <w:rPr>
      <w:lang w:val="fr-CA"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B27F38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B27F38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fr-CA"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3AF4"/>
    <w:rPr>
      <w:rFonts w:ascii="Arial" w:eastAsia="MS Mincho" w:hAnsi="Arial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Semaine">
    <w:name w:val="Semaine"/>
    <w:basedOn w:val="Normal"/>
    <w:rsid w:val="00684325"/>
    <w:pPr>
      <w:jc w:val="right"/>
    </w:pPr>
    <w:rPr>
      <w:rFonts w:ascii="Arial Rounded MT Bold" w:hAnsi="Arial Rounded MT Bold" w:cs="Arial"/>
      <w:color w:val="002060"/>
      <w:sz w:val="22"/>
      <w:szCs w:val="22"/>
    </w:rPr>
  </w:style>
  <w:style w:type="paragraph" w:customStyle="1" w:styleId="Niveauscolaire">
    <w:name w:val="Niveau scolaire"/>
    <w:basedOn w:val="Titre2"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En-tte-menudactivits">
    <w:name w:val="En-tête - menu d'activités"/>
    <w:basedOn w:val="Normal"/>
    <w:rsid w:val="00B6785D"/>
    <w:pPr>
      <w:jc w:val="right"/>
    </w:pPr>
    <w:rPr>
      <w:rFonts w:ascii="Arial Rounded MT Bold" w:hAnsi="Arial Rounded MT Bold" w:cs="Arial"/>
      <w:color w:val="002060"/>
      <w:sz w:val="16"/>
      <w:szCs w:val="16"/>
    </w:rPr>
  </w:style>
  <w:style w:type="paragraph" w:customStyle="1" w:styleId="TDM-Nomdelamatire">
    <w:name w:val="TDM - Nom de la matière"/>
    <w:basedOn w:val="Normal"/>
    <w:next w:val="TDM-Titredelactivit"/>
    <w:rsid w:val="001660B6"/>
    <w:pPr>
      <w:spacing w:before="300" w:after="40"/>
      <w:ind w:left="1843"/>
    </w:pPr>
    <w:rPr>
      <w:rFonts w:ascii="Arial Rounded MT Bold" w:hAnsi="Arial Rounded MT Bold"/>
      <w:b/>
    </w:rPr>
  </w:style>
  <w:style w:type="paragraph" w:customStyle="1" w:styleId="TDM-Titredelactivit">
    <w:name w:val="TDM - Titre de l'activité"/>
    <w:basedOn w:val="TDM-Nomdelamatire"/>
    <w:next w:val="TDM-Nomdelamatire"/>
    <w:rsid w:val="00376620"/>
    <w:pPr>
      <w:tabs>
        <w:tab w:val="right" w:pos="6804"/>
      </w:tabs>
      <w:spacing w:before="0"/>
    </w:pPr>
    <w:rPr>
      <w:rFonts w:ascii="Arial" w:hAnsi="Arial"/>
      <w:b w:val="0"/>
    </w:rPr>
  </w:style>
  <w:style w:type="paragraph" w:customStyle="1" w:styleId="Nomdelamatireetniveau">
    <w:name w:val="Nom de la matière et niveau"/>
    <w:basedOn w:val="Semaine"/>
    <w:rsid w:val="00B14054"/>
    <w:pPr>
      <w:spacing w:after="1600"/>
    </w:pPr>
    <w:rPr>
      <w:color w:val="A6A6A6" w:themeColor="background1" w:themeShade="A6"/>
      <w:lang w:eastAsia="fr-CA"/>
    </w:rPr>
  </w:style>
  <w:style w:type="paragraph" w:customStyle="1" w:styleId="Consignesetmatriel-description">
    <w:name w:val="Consignes et matériel - description"/>
    <w:rsid w:val="00035250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rsid w:val="00145AE5"/>
    <w:pPr>
      <w:spacing w:before="300" w:after="100"/>
      <w:ind w:right="757"/>
    </w:pPr>
    <w:rPr>
      <w:b/>
      <w:color w:val="002060"/>
      <w:sz w:val="24"/>
    </w:rPr>
  </w:style>
  <w:style w:type="paragraph" w:customStyle="1" w:styleId="Note-Informationsauxparents">
    <w:name w:val="Note - Informations aux parents"/>
    <w:basedOn w:val="Consignesetmatriel-description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basedOn w:val="Normal"/>
    <w:uiPriority w:val="34"/>
    <w:qFormat/>
    <w:rsid w:val="00035250"/>
    <w:pPr>
      <w:numPr>
        <w:numId w:val="3"/>
      </w:num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Titre de l'activité"/>
    <w:basedOn w:val="Nomdelamatireetniveau"/>
    <w:rsid w:val="00DF4403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character" w:styleId="Numrodepage">
    <w:name w:val="page number"/>
    <w:basedOn w:val="Policepardfaut"/>
    <w:uiPriority w:val="99"/>
    <w:semiHidden/>
    <w:unhideWhenUs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Informationsauxparents">
    <w:name w:val="Informations aux parents"/>
    <w:basedOn w:val="Titredelactivit"/>
    <w:rsid w:val="00035250"/>
    <w:pPr>
      <w:spacing w:before="0"/>
      <w:ind w:left="227"/>
    </w:pPr>
    <w:rPr>
      <w:sz w:val="30"/>
    </w:rPr>
  </w:style>
  <w:style w:type="table" w:styleId="Grilledutableau">
    <w:name w:val="Table Grid"/>
    <w:basedOn w:val="TableauNormal"/>
    <w:uiPriority w:val="39"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consignesetmatriel-titres">
    <w:name w:val="Tableau &gt; consignes et matériel - titres"/>
    <w:basedOn w:val="Consignesetmatriel-titres"/>
    <w:rsid w:val="006F3382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035250"/>
    <w:pPr>
      <w:spacing w:before="120" w:after="0"/>
      <w:ind w:left="227"/>
    </w:pPr>
  </w:style>
  <w:style w:type="paragraph" w:customStyle="1" w:styleId="TableauParagraphedeliste">
    <w:name w:val="Tableau &gt; Paragraphe de liste"/>
    <w:basedOn w:val="Paragraphedeliste"/>
    <w:rsid w:val="006F3382"/>
  </w:style>
  <w:style w:type="paragraph" w:customStyle="1" w:styleId="Crdit">
    <w:name w:val="Crédit"/>
    <w:basedOn w:val="Normal"/>
    <w:rsid w:val="00035250"/>
    <w:pPr>
      <w:spacing w:before="120"/>
    </w:pPr>
    <w:rPr>
      <w:color w:val="BFBFBF" w:themeColor="background1" w:themeShade="BF"/>
      <w:szCs w:val="20"/>
    </w:rPr>
  </w:style>
  <w:style w:type="paragraph" w:customStyle="1" w:styleId="paragraph">
    <w:name w:val="paragraph"/>
    <w:basedOn w:val="Normal"/>
    <w:rsid w:val="00533AA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533AAB"/>
  </w:style>
  <w:style w:type="character" w:customStyle="1" w:styleId="eop">
    <w:name w:val="eop"/>
    <w:basedOn w:val="Policepardfaut"/>
    <w:rsid w:val="00533AAB"/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tapes">
    <w:name w:val="Étapes"/>
    <w:basedOn w:val="Normal"/>
    <w:rsid w:val="00035250"/>
    <w:rPr>
      <w:b/>
      <w:i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035250"/>
    <w:pPr>
      <w:tabs>
        <w:tab w:val="right" w:leader="dot" w:pos="9536"/>
      </w:tabs>
      <w:spacing w:before="240" w:after="120"/>
    </w:p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27F38"/>
    <w:pPr>
      <w:spacing w:line="259" w:lineRule="auto"/>
      <w:outlineLvl w:val="9"/>
    </w:pPr>
    <w:rPr>
      <w:lang w:val="fr-CA"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B27F38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B27F38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FF4EC45E7664B9CBDD5F0456EFC90" ma:contentTypeVersion="12" ma:contentTypeDescription="Create a new document." ma:contentTypeScope="" ma:versionID="ae2458568a952a781c9c75a3df9fc1ff">
  <xsd:schema xmlns:xsd="http://www.w3.org/2001/XMLSchema" xmlns:xs="http://www.w3.org/2001/XMLSchema" xmlns:p="http://schemas.microsoft.com/office/2006/metadata/properties" xmlns:ns2="56946a2e-15dc-4ad1-bdb4-37a633b0a4c1" xmlns:ns3="a72a5f59-c5da-46f1-9628-7aaa4f96b830" targetNamespace="http://schemas.microsoft.com/office/2006/metadata/properties" ma:root="true" ma:fieldsID="920a006897fa777f7d9f4255b1921537" ns2:_="" ns3:_="">
    <xsd:import namespace="56946a2e-15dc-4ad1-bdb4-37a633b0a4c1"/>
    <xsd:import namespace="a72a5f59-c5da-46f1-9628-7aaa4f96b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6a2e-15dc-4ad1-bdb4-37a633b0a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a5f59-c5da-46f1-9628-7aaa4f96b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D6F657-47F2-476F-B803-D37CF85B63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9707B4-E747-4313-BB8E-0D9C45E23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46a2e-15dc-4ad1-bdb4-37a633b0a4c1"/>
    <ds:schemaRef ds:uri="a72a5f59-c5da-46f1-9628-7aaa4f96b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CB8770-80D0-4BDC-AA16-7FDE4B1F6745}">
  <ds:schemaRefs>
    <ds:schemaRef ds:uri="http://purl.org/dc/elements/1.1/"/>
    <ds:schemaRef ds:uri="http://schemas.microsoft.com/office/2006/metadata/properties"/>
    <ds:schemaRef ds:uri="a72a5f59-c5da-46f1-9628-7aaa4f96b83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6946a2e-15dc-4ad1-bdb4-37a633b0a4c1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5AA1B0E-E56C-41B7-9101-D2C1B066B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Émilie Coulombe</dc:creator>
  <cp:lastModifiedBy>Carolane Pelletier</cp:lastModifiedBy>
  <cp:revision>2</cp:revision>
  <cp:lastPrinted>2020-03-31T21:49:00Z</cp:lastPrinted>
  <dcterms:created xsi:type="dcterms:W3CDTF">2020-04-04T20:07:00Z</dcterms:created>
  <dcterms:modified xsi:type="dcterms:W3CDTF">2020-04-04T20:07:00Z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0x010100F74FF4EC45E7664B9CBDD5F0456EFC90</vt:lpwstr>
  </property>
</Properties>
</file>