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08814" w14:textId="2915F468" w:rsidR="008F1D91" w:rsidRPr="00BF31BF" w:rsidRDefault="008F1D91" w:rsidP="008F1D91">
      <w:pPr>
        <w:pStyle w:val="Matire-Premirepage"/>
      </w:pPr>
      <w:bookmarkStart w:id="0" w:name="_Hlk37077689"/>
      <w:bookmarkStart w:id="1" w:name="_Hlk37078714"/>
      <w:bookmarkStart w:id="2" w:name="_GoBack"/>
      <w:bookmarkEnd w:id="2"/>
      <w:r>
        <w:t>Éthique et culture religieuse</w:t>
      </w:r>
    </w:p>
    <w:p w14:paraId="3C813BEF" w14:textId="65981FE4" w:rsidR="008F1D91" w:rsidRPr="00BF31BF" w:rsidRDefault="00A85E71" w:rsidP="008F1D91">
      <w:pPr>
        <w:pStyle w:val="Titredelactivit"/>
        <w:tabs>
          <w:tab w:val="left" w:pos="7170"/>
        </w:tabs>
      </w:pPr>
      <w:bookmarkStart w:id="3" w:name="_Toc37344265"/>
      <w:bookmarkStart w:id="4" w:name="_Toc37917441"/>
      <w:r>
        <w:t>Découvrir le patrimoine québécois!</w:t>
      </w:r>
      <w:bookmarkEnd w:id="3"/>
      <w:bookmarkEnd w:id="4"/>
    </w:p>
    <w:p w14:paraId="44E52367" w14:textId="77777777" w:rsidR="008F1D91" w:rsidRPr="00BF31BF" w:rsidRDefault="008F1D91" w:rsidP="008F1D91">
      <w:pPr>
        <w:pStyle w:val="Consigne-Titre"/>
      </w:pPr>
      <w:bookmarkStart w:id="5" w:name="_Toc37344266"/>
      <w:bookmarkStart w:id="6" w:name="_Toc37917442"/>
      <w:r w:rsidRPr="00BF31BF">
        <w:t>Consigne à l’élève</w:t>
      </w:r>
      <w:bookmarkEnd w:id="5"/>
      <w:bookmarkEnd w:id="6"/>
    </w:p>
    <w:p w14:paraId="2E8F8B9C" w14:textId="695032DC" w:rsidR="005529EC" w:rsidRDefault="000624E5" w:rsidP="00BC1A9F">
      <w:pPr>
        <w:rPr>
          <w:lang w:val="fr-CA"/>
        </w:rPr>
      </w:pPr>
      <w:r>
        <w:rPr>
          <w:lang w:val="fr-CA"/>
        </w:rPr>
        <w:t>A</w:t>
      </w:r>
      <w:r w:rsidRPr="00C155F5">
        <w:rPr>
          <w:lang w:val="fr-CA"/>
        </w:rPr>
        <w:t>u Québec</w:t>
      </w:r>
      <w:r>
        <w:rPr>
          <w:lang w:val="fr-CA"/>
        </w:rPr>
        <w:t>,</w:t>
      </w:r>
      <w:r w:rsidRPr="005271E5">
        <w:t xml:space="preserve"> </w:t>
      </w:r>
      <w:r>
        <w:t>l</w:t>
      </w:r>
      <w:r w:rsidR="005271E5" w:rsidRPr="005271E5">
        <w:t>a</w:t>
      </w:r>
      <w:r w:rsidR="005271E5" w:rsidRPr="00C155F5">
        <w:rPr>
          <w:lang w:val="fr-CA"/>
        </w:rPr>
        <w:t xml:space="preserve"> </w:t>
      </w:r>
      <w:r w:rsidR="005271E5">
        <w:rPr>
          <w:lang w:val="fr-CA"/>
        </w:rPr>
        <w:t>présence du</w:t>
      </w:r>
      <w:r w:rsidR="005271E5" w:rsidRPr="00C155F5">
        <w:rPr>
          <w:lang w:val="fr-CA"/>
        </w:rPr>
        <w:t xml:space="preserve"> </w:t>
      </w:r>
      <w:r w:rsidR="005271E5">
        <w:rPr>
          <w:lang w:val="fr-CA"/>
        </w:rPr>
        <w:t>c</w:t>
      </w:r>
      <w:r w:rsidR="005271E5" w:rsidRPr="00C155F5">
        <w:rPr>
          <w:lang w:val="fr-CA"/>
        </w:rPr>
        <w:t>hristianisme</w:t>
      </w:r>
      <w:r w:rsidR="005271E5">
        <w:rPr>
          <w:lang w:val="fr-CA"/>
        </w:rPr>
        <w:t>, majoritaire</w:t>
      </w:r>
      <w:r w:rsidR="005271E5" w:rsidRPr="00C155F5">
        <w:rPr>
          <w:lang w:val="fr-CA"/>
        </w:rPr>
        <w:t xml:space="preserve"> jusqu’aux années</w:t>
      </w:r>
      <w:r w:rsidR="00C431F7">
        <w:rPr>
          <w:lang w:val="fr-CA"/>
        </w:rPr>
        <w:t> </w:t>
      </w:r>
      <w:r w:rsidR="005271E5" w:rsidRPr="00C155F5">
        <w:rPr>
          <w:lang w:val="fr-CA"/>
        </w:rPr>
        <w:t>1960</w:t>
      </w:r>
      <w:r w:rsidR="005271E5">
        <w:rPr>
          <w:lang w:val="fr-CA"/>
        </w:rPr>
        <w:t>,</w:t>
      </w:r>
      <w:r w:rsidR="005271E5" w:rsidRPr="00C155F5">
        <w:rPr>
          <w:lang w:val="fr-CA"/>
        </w:rPr>
        <w:t xml:space="preserve"> a profondément influencé </w:t>
      </w:r>
      <w:r w:rsidR="005271E5">
        <w:rPr>
          <w:lang w:val="fr-CA"/>
        </w:rPr>
        <w:t>le patrimoine religieux</w:t>
      </w:r>
      <w:r w:rsidR="005271E5" w:rsidRPr="00C155F5">
        <w:rPr>
          <w:lang w:val="fr-CA"/>
        </w:rPr>
        <w:t xml:space="preserve">. </w:t>
      </w:r>
      <w:r w:rsidR="005271E5">
        <w:rPr>
          <w:lang w:val="fr-CA"/>
        </w:rPr>
        <w:t xml:space="preserve">Il t’est proposé </w:t>
      </w:r>
      <w:r w:rsidR="005271E5" w:rsidRPr="00C155F5">
        <w:rPr>
          <w:lang w:val="fr-CA"/>
        </w:rPr>
        <w:t xml:space="preserve">de </w:t>
      </w:r>
      <w:r w:rsidR="005271E5">
        <w:rPr>
          <w:lang w:val="fr-CA"/>
        </w:rPr>
        <w:t>réaliser</w:t>
      </w:r>
      <w:r w:rsidR="005271E5" w:rsidRPr="00C155F5">
        <w:rPr>
          <w:lang w:val="fr-CA"/>
        </w:rPr>
        <w:t xml:space="preserve"> une entrevue </w:t>
      </w:r>
      <w:r w:rsidR="005271E5">
        <w:rPr>
          <w:lang w:val="fr-CA"/>
        </w:rPr>
        <w:t xml:space="preserve">avec </w:t>
      </w:r>
      <w:r w:rsidR="00C431F7">
        <w:rPr>
          <w:lang w:val="fr-CA"/>
        </w:rPr>
        <w:t xml:space="preserve">une aînée ou </w:t>
      </w:r>
      <w:r w:rsidR="005271E5">
        <w:rPr>
          <w:lang w:val="fr-CA"/>
        </w:rPr>
        <w:t xml:space="preserve">un aîné </w:t>
      </w:r>
      <w:r>
        <w:rPr>
          <w:lang w:val="fr-CA"/>
        </w:rPr>
        <w:t>en vue de</w:t>
      </w:r>
      <w:r w:rsidR="005271E5">
        <w:rPr>
          <w:lang w:val="fr-CA"/>
        </w:rPr>
        <w:t xml:space="preserve"> prendre connaissance de l’héritage (matériel ou immatériel) </w:t>
      </w:r>
      <w:r w:rsidR="00C431F7">
        <w:rPr>
          <w:lang w:val="fr-CA"/>
        </w:rPr>
        <w:t xml:space="preserve">que cette personne </w:t>
      </w:r>
      <w:r w:rsidR="005271E5">
        <w:rPr>
          <w:lang w:val="fr-CA"/>
        </w:rPr>
        <w:t>a reçu.</w:t>
      </w:r>
    </w:p>
    <w:p w14:paraId="7737E982" w14:textId="4AC84B21" w:rsidR="00BD0386" w:rsidRPr="00023736" w:rsidRDefault="00BD0386" w:rsidP="001713DD">
      <w:pPr>
        <w:pStyle w:val="Matriel-Texte"/>
      </w:pPr>
      <w:r w:rsidRPr="00023736">
        <w:t xml:space="preserve">Visionne la vidéo </w:t>
      </w:r>
      <w:hyperlink r:id="rId12" w:history="1">
        <w:r w:rsidR="00BB7BFC" w:rsidRPr="00BB7BFC">
          <w:rPr>
            <w:rStyle w:val="Lienhypertexte"/>
          </w:rPr>
          <w:t>Le chandail</w:t>
        </w:r>
      </w:hyperlink>
      <w:r w:rsidRPr="00023736">
        <w:t xml:space="preserve"> et rep</w:t>
      </w:r>
      <w:r w:rsidR="000624E5">
        <w:t>ère</w:t>
      </w:r>
      <w:r w:rsidRPr="00023736">
        <w:t xml:space="preserve"> des éléments du patrimoine religieux québécois (objets, pratiques, coutumes, lieux, personnages). </w:t>
      </w:r>
    </w:p>
    <w:p w14:paraId="37061258" w14:textId="4E46B690" w:rsidR="00BD0386" w:rsidRPr="00023736" w:rsidRDefault="00BD0386" w:rsidP="001713DD">
      <w:pPr>
        <w:pStyle w:val="Matriel-Texte"/>
      </w:pPr>
      <w:r w:rsidRPr="00023736">
        <w:t xml:space="preserve">Prépare </w:t>
      </w:r>
      <w:r w:rsidR="000624E5">
        <w:t>trois</w:t>
      </w:r>
      <w:r w:rsidR="000624E5" w:rsidRPr="00023736">
        <w:t xml:space="preserve"> </w:t>
      </w:r>
      <w:r w:rsidRPr="00023736">
        <w:t xml:space="preserve">ou </w:t>
      </w:r>
      <w:r w:rsidR="000624E5">
        <w:t>quatre</w:t>
      </w:r>
      <w:r w:rsidR="000624E5" w:rsidRPr="00023736">
        <w:t xml:space="preserve"> </w:t>
      </w:r>
      <w:r w:rsidRPr="00023736">
        <w:t xml:space="preserve">questions </w:t>
      </w:r>
      <w:r w:rsidR="000624E5">
        <w:t>qui te permettront de</w:t>
      </w:r>
      <w:r w:rsidR="000624E5" w:rsidRPr="00023736">
        <w:t xml:space="preserve"> </w:t>
      </w:r>
      <w:r w:rsidRPr="00023736">
        <w:t>prendre connaissance de l’héritage</w:t>
      </w:r>
      <w:r w:rsidR="00EF4F2E">
        <w:t xml:space="preserve"> </w:t>
      </w:r>
      <w:r w:rsidRPr="00023736">
        <w:t xml:space="preserve">(matériel ou immatériel) que la personne que tu interrogeras a reçu de ses parents ou de ses grands-parents.  </w:t>
      </w:r>
    </w:p>
    <w:p w14:paraId="2B9A92D1" w14:textId="7E3435A9" w:rsidR="00023736" w:rsidRPr="00023736" w:rsidRDefault="00023736" w:rsidP="00023736">
      <w:pPr>
        <w:pStyle w:val="Consigne-Titre"/>
      </w:pPr>
      <w:bookmarkStart w:id="7" w:name="_Toc37344267"/>
      <w:bookmarkStart w:id="8" w:name="_Toc37917443"/>
      <w:r w:rsidRPr="00023736">
        <w:t>Envie d’aller plus loin?</w:t>
      </w:r>
      <w:bookmarkEnd w:id="7"/>
      <w:bookmarkEnd w:id="8"/>
    </w:p>
    <w:p w14:paraId="03D98479" w14:textId="77777777" w:rsidR="00023736" w:rsidRDefault="00023736" w:rsidP="00023736">
      <w:pPr>
        <w:pStyle w:val="Matriel-Texte"/>
        <w:rPr>
          <w:lang w:val="fr-CA"/>
        </w:rPr>
      </w:pPr>
      <w:r w:rsidRPr="00B673AF">
        <w:rPr>
          <w:lang w:val="fr-CA"/>
        </w:rPr>
        <w:t xml:space="preserve">Questionne-toi : </w:t>
      </w:r>
    </w:p>
    <w:p w14:paraId="404D59EC" w14:textId="21784C67" w:rsidR="00023736" w:rsidRPr="00143A7A" w:rsidRDefault="00023736" w:rsidP="001713DD">
      <w:pPr>
        <w:pStyle w:val="Consignepuceniveau2"/>
      </w:pPr>
      <w:r w:rsidRPr="00143A7A">
        <w:t>Y a-t-il un objet ou une coutume qui se transmet de génération en génération dans ta famille? Si oui, pourquoi cet héritage est-il important? Si non, qu’est-ce que tu aimerais léguer à la prochaine génération et pourquoi?</w:t>
      </w:r>
    </w:p>
    <w:p w14:paraId="093FFB24" w14:textId="77777777" w:rsidR="008F1D91" w:rsidRPr="00BF31BF" w:rsidRDefault="008F1D91" w:rsidP="002A1934">
      <w:pPr>
        <w:pStyle w:val="Matriel-Titre"/>
      </w:pPr>
      <w:bookmarkStart w:id="9" w:name="_Toc37344268"/>
      <w:bookmarkStart w:id="10" w:name="_Toc37917444"/>
      <w:r w:rsidRPr="00BF31BF">
        <w:t>Matériel requis</w:t>
      </w:r>
      <w:bookmarkEnd w:id="9"/>
      <w:bookmarkEnd w:id="10"/>
    </w:p>
    <w:p w14:paraId="76924647" w14:textId="4DBA5985" w:rsidR="008F1D91" w:rsidRPr="00BF31BF" w:rsidRDefault="009F4479" w:rsidP="009F4479">
      <w:pPr>
        <w:pStyle w:val="Matriel-Texte"/>
      </w:pPr>
      <w:r w:rsidRPr="006E4586">
        <w:rPr>
          <w:lang w:val="fr-CA"/>
        </w:rPr>
        <w:t>Ressource numérique gratuite (</w:t>
      </w:r>
      <w:r>
        <w:rPr>
          <w:lang w:val="fr-CA"/>
        </w:rPr>
        <w:t>ONF</w:t>
      </w:r>
      <w:r w:rsidRPr="006E4586">
        <w:rPr>
          <w:lang w:val="fr-CA"/>
        </w:rPr>
        <w:t>)</w:t>
      </w:r>
      <w:r w:rsidR="00C431F7">
        <w:rPr>
          <w:lang w:val="fr-CA"/>
        </w:rPr>
        <w:t> </w:t>
      </w:r>
      <w:r w:rsidRPr="006E4586">
        <w:rPr>
          <w:lang w:val="fr-CA"/>
        </w:rPr>
        <w:t>: </w:t>
      </w:r>
      <w:r>
        <w:rPr>
          <w:lang w:val="fr-CA"/>
        </w:rPr>
        <w:t>vidéo</w:t>
      </w:r>
      <w:r w:rsidRPr="006E4586">
        <w:rPr>
          <w:lang w:val="fr-CA"/>
        </w:rPr>
        <w:t xml:space="preserve"> </w:t>
      </w:r>
      <w:hyperlink r:id="rId13" w:history="1">
        <w:r w:rsidR="00F25848" w:rsidRPr="00F25848">
          <w:rPr>
            <w:rStyle w:val="Lienhypertexte"/>
            <w:lang w:val="fr-CA"/>
          </w:rPr>
          <w:t>Le chandail</w:t>
        </w:r>
        <w:r w:rsidRPr="00F25848">
          <w:rPr>
            <w:rStyle w:val="Lienhypertexte"/>
            <w:lang w:val="fr-CA"/>
          </w:rPr>
          <w:t>.</w:t>
        </w:r>
      </w:hyperlink>
    </w:p>
    <w:tbl>
      <w:tblPr>
        <w:tblW w:w="10800" w:type="dxa"/>
        <w:tblInd w:w="-360" w:type="dxa"/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8F1D91" w:rsidRPr="00BF31BF" w14:paraId="0960A559" w14:textId="77777777" w:rsidTr="00017F56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49F0674" w14:textId="77777777" w:rsidR="008F1D91" w:rsidRPr="00BF31BF" w:rsidRDefault="008F1D91" w:rsidP="00017F56">
            <w:pPr>
              <w:pStyle w:val="Tableau-Informationauxparents"/>
            </w:pPr>
            <w:bookmarkStart w:id="11" w:name="_Toc37344269"/>
            <w:bookmarkStart w:id="12" w:name="_Toc37917445"/>
            <w:r w:rsidRPr="00BF31BF">
              <w:t>Information aux parents</w:t>
            </w:r>
            <w:bookmarkEnd w:id="11"/>
            <w:bookmarkEnd w:id="12"/>
          </w:p>
          <w:p w14:paraId="43C7894D" w14:textId="77777777" w:rsidR="008F1D91" w:rsidRPr="00BF31BF" w:rsidRDefault="008F1D91" w:rsidP="00017F56">
            <w:pPr>
              <w:pStyle w:val="Tableau-titre"/>
            </w:pPr>
            <w:r w:rsidRPr="00BF31BF">
              <w:t>À propos de l’activité</w:t>
            </w:r>
          </w:p>
          <w:p w14:paraId="0C039EA8" w14:textId="11689AB7" w:rsidR="006E0AB4" w:rsidRDefault="006E0AB4" w:rsidP="00017F56">
            <w:pPr>
              <w:pStyle w:val="Tableau-texte"/>
              <w:rPr>
                <w:lang w:val="fr-CA"/>
              </w:rPr>
            </w:pPr>
            <w:r w:rsidRPr="000876E7">
              <w:rPr>
                <w:lang w:val="fr-CA"/>
              </w:rPr>
              <w:t xml:space="preserve">Manifester une compréhension du patrimoine religieux québécois et </w:t>
            </w:r>
            <w:r w:rsidR="000624E5">
              <w:rPr>
                <w:lang w:val="fr-CA"/>
              </w:rPr>
              <w:t>réaliser</w:t>
            </w:r>
            <w:r w:rsidR="000624E5" w:rsidRPr="000876E7">
              <w:rPr>
                <w:lang w:val="fr-CA"/>
              </w:rPr>
              <w:t xml:space="preserve"> </w:t>
            </w:r>
            <w:r w:rsidRPr="000876E7">
              <w:rPr>
                <w:lang w:val="fr-CA"/>
              </w:rPr>
              <w:t>une entrevue.</w:t>
            </w:r>
          </w:p>
          <w:p w14:paraId="58EB1DCC" w14:textId="79D21885" w:rsidR="008F1D91" w:rsidRPr="00BF31BF" w:rsidRDefault="008F1D91" w:rsidP="00017F56">
            <w:pPr>
              <w:pStyle w:val="Tableau-texte"/>
            </w:pPr>
            <w:r w:rsidRPr="00BF31BF">
              <w:t>Votre enfant s’exercera à :</w:t>
            </w:r>
          </w:p>
          <w:p w14:paraId="28AA7AFB" w14:textId="75042356" w:rsidR="008E02FD" w:rsidRDefault="008E02FD" w:rsidP="00B80168">
            <w:pPr>
              <w:pStyle w:val="Tableau-Liste"/>
            </w:pPr>
            <w:r>
              <w:t>D</w:t>
            </w:r>
            <w:r w:rsidRPr="000876E7">
              <w:t>écrire adéquatement les expressions du religieux;</w:t>
            </w:r>
          </w:p>
          <w:p w14:paraId="2F3CA83E" w14:textId="3ACC97AC" w:rsidR="008E02FD" w:rsidRPr="000876E7" w:rsidRDefault="008E02FD" w:rsidP="00B80168">
            <w:pPr>
              <w:pStyle w:val="Tableau-Liste"/>
            </w:pPr>
            <w:r>
              <w:t>Présenter diverses façons de penser et d’agir, religieuses ou séculières, dans la société;</w:t>
            </w:r>
          </w:p>
          <w:p w14:paraId="450F256E" w14:textId="77777777" w:rsidR="008E02FD" w:rsidRPr="000876E7" w:rsidRDefault="008E02FD" w:rsidP="00B80168">
            <w:pPr>
              <w:pStyle w:val="Tableau-Liste"/>
            </w:pPr>
            <w:r>
              <w:t>I</w:t>
            </w:r>
            <w:r w:rsidRPr="000876E7">
              <w:t>nteragir de manière à contribuer positivement au déroulement du dialogue.</w:t>
            </w:r>
          </w:p>
          <w:p w14:paraId="745A5A42" w14:textId="77777777" w:rsidR="008F1D91" w:rsidRPr="00BF31BF" w:rsidRDefault="008F1D91" w:rsidP="00017F56">
            <w:pPr>
              <w:pStyle w:val="Tableau-texte"/>
            </w:pPr>
            <w:r w:rsidRPr="00BF31BF">
              <w:t>Vous pourriez :</w:t>
            </w:r>
          </w:p>
          <w:p w14:paraId="25242BAC" w14:textId="77777777" w:rsidR="00B80168" w:rsidRPr="000876E7" w:rsidRDefault="00B80168" w:rsidP="00B80168">
            <w:pPr>
              <w:pStyle w:val="Tableau-Liste"/>
              <w:rPr>
                <w:lang w:val="fr-CA"/>
              </w:rPr>
            </w:pPr>
            <w:r>
              <w:rPr>
                <w:lang w:val="fr-CA"/>
              </w:rPr>
              <w:t>A</w:t>
            </w:r>
            <w:r w:rsidRPr="000876E7">
              <w:rPr>
                <w:lang w:val="fr-CA"/>
              </w:rPr>
              <w:t xml:space="preserve">ider votre enfant à repérer les éléments du patrimoine religieux québécois; </w:t>
            </w:r>
          </w:p>
          <w:p w14:paraId="494579DB" w14:textId="77AC3A26" w:rsidR="008F1D91" w:rsidRPr="00BF31BF" w:rsidRDefault="00B80168" w:rsidP="00B80168">
            <w:pPr>
              <w:pStyle w:val="Tableau-Liste"/>
            </w:pPr>
            <w:r>
              <w:rPr>
                <w:lang w:val="fr-CA"/>
              </w:rPr>
              <w:t>A</w:t>
            </w:r>
            <w:r w:rsidRPr="000876E7">
              <w:rPr>
                <w:lang w:val="fr-CA"/>
              </w:rPr>
              <w:t>ider votre enfant à formuler des questions</w:t>
            </w:r>
            <w:r w:rsidRPr="003E38C1">
              <w:rPr>
                <w:lang w:val="fr-CA"/>
              </w:rPr>
              <w:t>.</w:t>
            </w:r>
          </w:p>
        </w:tc>
      </w:tr>
      <w:bookmarkEnd w:id="0"/>
      <w:bookmarkEnd w:id="1"/>
    </w:tbl>
    <w:p w14:paraId="1EC60429" w14:textId="77777777" w:rsidR="00D14FF9" w:rsidRDefault="00D14FF9" w:rsidP="00321529">
      <w:pPr>
        <w:pStyle w:val="Matire-Premirepage"/>
        <w:jc w:val="left"/>
      </w:pPr>
    </w:p>
    <w:sectPr w:rsidR="00D14FF9" w:rsidSect="00B028EC">
      <w:headerReference w:type="default" r:id="rId14"/>
      <w:footerReference w:type="default" r:id="rId15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0F8F3" w14:textId="77777777" w:rsidR="00444105" w:rsidRDefault="00444105" w:rsidP="005E3AF4">
      <w:r>
        <w:separator/>
      </w:r>
    </w:p>
    <w:p w14:paraId="72AB5AB1" w14:textId="77777777" w:rsidR="00444105" w:rsidRDefault="00444105"/>
  </w:endnote>
  <w:endnote w:type="continuationSeparator" w:id="0">
    <w:p w14:paraId="028A2A96" w14:textId="77777777" w:rsidR="00444105" w:rsidRDefault="00444105" w:rsidP="005E3AF4">
      <w:r>
        <w:continuationSeparator/>
      </w:r>
    </w:p>
    <w:p w14:paraId="09906435" w14:textId="77777777" w:rsidR="00444105" w:rsidRDefault="00444105"/>
  </w:endnote>
  <w:endnote w:type="continuationNotice" w:id="1">
    <w:p w14:paraId="3BBFB4C1" w14:textId="77777777" w:rsidR="00444105" w:rsidRDefault="00444105"/>
    <w:p w14:paraId="448617EC" w14:textId="77777777" w:rsidR="00444105" w:rsidRDefault="004441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Rounded MT Bold" w:hAnsi="Arial Rounded MT Bold"/>
        <w:sz w:val="30"/>
        <w:szCs w:val="30"/>
      </w:rPr>
      <w:id w:val="2140606774"/>
      <w:docPartObj>
        <w:docPartGallery w:val="Page Numbers (Bottom of Page)"/>
        <w:docPartUnique/>
      </w:docPartObj>
    </w:sdtPr>
    <w:sdtEndPr/>
    <w:sdtContent>
      <w:p w14:paraId="461A5D2C" w14:textId="370E3175" w:rsidR="00946F4E" w:rsidRPr="008F3488" w:rsidRDefault="008F3488">
        <w:pPr>
          <w:pStyle w:val="Pieddepage"/>
          <w:jc w:val="right"/>
          <w:rPr>
            <w:rFonts w:ascii="Arial Rounded MT Bold" w:hAnsi="Arial Rounded MT Bold"/>
            <w:sz w:val="30"/>
            <w:szCs w:val="30"/>
          </w:rPr>
        </w:pPr>
        <w:r w:rsidRPr="008F3488">
          <w:rPr>
            <w:rFonts w:cs="Arial"/>
            <w:sz w:val="30"/>
            <w:szCs w:val="30"/>
          </w:rPr>
          <w:fldChar w:fldCharType="begin"/>
        </w:r>
        <w:r w:rsidRPr="00AD2F39">
          <w:rPr>
            <w:rFonts w:cs="Arial"/>
            <w:sz w:val="30"/>
            <w:szCs w:val="30"/>
          </w:rPr>
          <w:instrText>PAGE   \* MERGEFORMAT</w:instrText>
        </w:r>
        <w:r w:rsidRPr="008F3488">
          <w:rPr>
            <w:rFonts w:cs="Arial"/>
            <w:sz w:val="30"/>
            <w:szCs w:val="30"/>
          </w:rPr>
          <w:fldChar w:fldCharType="separate"/>
        </w:r>
        <w:r w:rsidR="001D5A53">
          <w:rPr>
            <w:rFonts w:cs="Arial"/>
            <w:noProof/>
            <w:sz w:val="30"/>
            <w:szCs w:val="30"/>
          </w:rPr>
          <w:t>1</w:t>
        </w:r>
        <w:r w:rsidRPr="008F3488">
          <w:rPr>
            <w:rFonts w:cs="Arial"/>
            <w:sz w:val="30"/>
            <w:szCs w:val="30"/>
          </w:rPr>
          <w:fldChar w:fldCharType="end"/>
        </w:r>
      </w:p>
    </w:sdtContent>
  </w:sdt>
  <w:p w14:paraId="1AD71CCF" w14:textId="77777777" w:rsidR="00946F4E" w:rsidRPr="00F80F0A" w:rsidRDefault="00946F4E" w:rsidP="00282B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BA99F" w14:textId="77777777" w:rsidR="00444105" w:rsidRDefault="00444105" w:rsidP="005E3AF4">
      <w:r>
        <w:separator/>
      </w:r>
    </w:p>
    <w:p w14:paraId="5156FE25" w14:textId="77777777" w:rsidR="00444105" w:rsidRDefault="00444105"/>
  </w:footnote>
  <w:footnote w:type="continuationSeparator" w:id="0">
    <w:p w14:paraId="45BCEDA3" w14:textId="77777777" w:rsidR="00444105" w:rsidRDefault="00444105" w:rsidP="005E3AF4">
      <w:r>
        <w:continuationSeparator/>
      </w:r>
    </w:p>
    <w:p w14:paraId="7BF56140" w14:textId="77777777" w:rsidR="00444105" w:rsidRDefault="00444105"/>
  </w:footnote>
  <w:footnote w:type="continuationNotice" w:id="1">
    <w:p w14:paraId="263FEC45" w14:textId="77777777" w:rsidR="00444105" w:rsidRDefault="00444105"/>
    <w:p w14:paraId="7D57CEDB" w14:textId="77777777" w:rsidR="00444105" w:rsidRDefault="004441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4EF34E0F" w:rsidR="00946F4E" w:rsidRPr="005E3AF4" w:rsidRDefault="00946F4E" w:rsidP="00B028EC">
    <w:pPr>
      <w:pStyle w:val="Niveau-Pagessuivantes"/>
    </w:pPr>
    <w:r>
      <w:t>1</w:t>
    </w:r>
    <w:r w:rsidRPr="00E74ADA">
      <w:rPr>
        <w:vertAlign w:val="superscript"/>
      </w:rPr>
      <w:t>r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3FE"/>
    <w:multiLevelType w:val="hybridMultilevel"/>
    <w:tmpl w:val="63588170"/>
    <w:lvl w:ilvl="0" w:tplc="0C0C0017">
      <w:start w:val="1"/>
      <w:numFmt w:val="lowerLetter"/>
      <w:lvlText w:val="%1)"/>
      <w:lvlJc w:val="left"/>
      <w:pPr>
        <w:ind w:left="9575" w:hanging="360"/>
      </w:pPr>
    </w:lvl>
    <w:lvl w:ilvl="1" w:tplc="0C0C0019" w:tentative="1">
      <w:start w:val="1"/>
      <w:numFmt w:val="lowerLetter"/>
      <w:lvlText w:val="%2."/>
      <w:lvlJc w:val="left"/>
      <w:pPr>
        <w:ind w:left="10295" w:hanging="360"/>
      </w:pPr>
    </w:lvl>
    <w:lvl w:ilvl="2" w:tplc="0C0C001B" w:tentative="1">
      <w:start w:val="1"/>
      <w:numFmt w:val="lowerRoman"/>
      <w:lvlText w:val="%3."/>
      <w:lvlJc w:val="right"/>
      <w:pPr>
        <w:ind w:left="11015" w:hanging="180"/>
      </w:pPr>
    </w:lvl>
    <w:lvl w:ilvl="3" w:tplc="0C0C000F" w:tentative="1">
      <w:start w:val="1"/>
      <w:numFmt w:val="decimal"/>
      <w:lvlText w:val="%4."/>
      <w:lvlJc w:val="left"/>
      <w:pPr>
        <w:ind w:left="11735" w:hanging="360"/>
      </w:pPr>
    </w:lvl>
    <w:lvl w:ilvl="4" w:tplc="0C0C0019" w:tentative="1">
      <w:start w:val="1"/>
      <w:numFmt w:val="lowerLetter"/>
      <w:lvlText w:val="%5."/>
      <w:lvlJc w:val="left"/>
      <w:pPr>
        <w:ind w:left="12455" w:hanging="360"/>
      </w:pPr>
    </w:lvl>
    <w:lvl w:ilvl="5" w:tplc="0C0C001B" w:tentative="1">
      <w:start w:val="1"/>
      <w:numFmt w:val="lowerRoman"/>
      <w:lvlText w:val="%6."/>
      <w:lvlJc w:val="right"/>
      <w:pPr>
        <w:ind w:left="13175" w:hanging="180"/>
      </w:pPr>
    </w:lvl>
    <w:lvl w:ilvl="6" w:tplc="0C0C000F" w:tentative="1">
      <w:start w:val="1"/>
      <w:numFmt w:val="decimal"/>
      <w:lvlText w:val="%7."/>
      <w:lvlJc w:val="left"/>
      <w:pPr>
        <w:ind w:left="13895" w:hanging="360"/>
      </w:pPr>
    </w:lvl>
    <w:lvl w:ilvl="7" w:tplc="0C0C0019" w:tentative="1">
      <w:start w:val="1"/>
      <w:numFmt w:val="lowerLetter"/>
      <w:lvlText w:val="%8."/>
      <w:lvlJc w:val="left"/>
      <w:pPr>
        <w:ind w:left="14615" w:hanging="360"/>
      </w:pPr>
    </w:lvl>
    <w:lvl w:ilvl="8" w:tplc="0C0C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088C0BCF"/>
    <w:multiLevelType w:val="hybridMultilevel"/>
    <w:tmpl w:val="75A483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00530"/>
    <w:multiLevelType w:val="hybridMultilevel"/>
    <w:tmpl w:val="5588CC66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14D0221E"/>
    <w:multiLevelType w:val="hybridMultilevel"/>
    <w:tmpl w:val="2AE4D61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830C3"/>
    <w:multiLevelType w:val="hybridMultilevel"/>
    <w:tmpl w:val="507027E0"/>
    <w:lvl w:ilvl="0" w:tplc="A37C452E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4" w:hanging="360"/>
      </w:pPr>
    </w:lvl>
    <w:lvl w:ilvl="2" w:tplc="0C0C001B" w:tentative="1">
      <w:start w:val="1"/>
      <w:numFmt w:val="lowerRoman"/>
      <w:lvlText w:val="%3."/>
      <w:lvlJc w:val="right"/>
      <w:pPr>
        <w:ind w:left="1804" w:hanging="180"/>
      </w:pPr>
    </w:lvl>
    <w:lvl w:ilvl="3" w:tplc="0C0C000F" w:tentative="1">
      <w:start w:val="1"/>
      <w:numFmt w:val="decimal"/>
      <w:lvlText w:val="%4."/>
      <w:lvlJc w:val="left"/>
      <w:pPr>
        <w:ind w:left="2524" w:hanging="360"/>
      </w:pPr>
    </w:lvl>
    <w:lvl w:ilvl="4" w:tplc="0C0C0019" w:tentative="1">
      <w:start w:val="1"/>
      <w:numFmt w:val="lowerLetter"/>
      <w:lvlText w:val="%5."/>
      <w:lvlJc w:val="left"/>
      <w:pPr>
        <w:ind w:left="3244" w:hanging="360"/>
      </w:pPr>
    </w:lvl>
    <w:lvl w:ilvl="5" w:tplc="0C0C001B" w:tentative="1">
      <w:start w:val="1"/>
      <w:numFmt w:val="lowerRoman"/>
      <w:lvlText w:val="%6."/>
      <w:lvlJc w:val="right"/>
      <w:pPr>
        <w:ind w:left="3964" w:hanging="180"/>
      </w:pPr>
    </w:lvl>
    <w:lvl w:ilvl="6" w:tplc="0C0C000F" w:tentative="1">
      <w:start w:val="1"/>
      <w:numFmt w:val="decimal"/>
      <w:lvlText w:val="%7."/>
      <w:lvlJc w:val="left"/>
      <w:pPr>
        <w:ind w:left="4684" w:hanging="360"/>
      </w:pPr>
    </w:lvl>
    <w:lvl w:ilvl="7" w:tplc="0C0C0019" w:tentative="1">
      <w:start w:val="1"/>
      <w:numFmt w:val="lowerLetter"/>
      <w:lvlText w:val="%8."/>
      <w:lvlJc w:val="left"/>
      <w:pPr>
        <w:ind w:left="5404" w:hanging="360"/>
      </w:pPr>
    </w:lvl>
    <w:lvl w:ilvl="8" w:tplc="0C0C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>
    <w:nsid w:val="1CE53029"/>
    <w:multiLevelType w:val="hybridMultilevel"/>
    <w:tmpl w:val="692E60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30E61"/>
    <w:multiLevelType w:val="hybridMultilevel"/>
    <w:tmpl w:val="86F4B0E8"/>
    <w:lvl w:ilvl="0" w:tplc="BEF8E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D5720"/>
    <w:multiLevelType w:val="hybridMultilevel"/>
    <w:tmpl w:val="EEAA8D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77769"/>
    <w:multiLevelType w:val="hybridMultilevel"/>
    <w:tmpl w:val="AAF60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E07EE"/>
    <w:multiLevelType w:val="hybridMultilevel"/>
    <w:tmpl w:val="FFFFFFFF"/>
    <w:lvl w:ilvl="0" w:tplc="B380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8B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C2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2D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60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06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25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00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8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>
    <w:nsid w:val="25A67C56"/>
    <w:multiLevelType w:val="hybridMultilevel"/>
    <w:tmpl w:val="87B6B2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85836"/>
    <w:multiLevelType w:val="hybridMultilevel"/>
    <w:tmpl w:val="B19404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44F0C"/>
    <w:multiLevelType w:val="hybridMultilevel"/>
    <w:tmpl w:val="80469106"/>
    <w:lvl w:ilvl="0" w:tplc="A37C452E">
      <w:start w:val="1"/>
      <w:numFmt w:val="decimal"/>
      <w:lvlText w:val="%1)"/>
      <w:lvlJc w:val="left"/>
      <w:pPr>
        <w:ind w:left="25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32" w:hanging="360"/>
      </w:pPr>
    </w:lvl>
    <w:lvl w:ilvl="2" w:tplc="0C0C001B" w:tentative="1">
      <w:start w:val="1"/>
      <w:numFmt w:val="lowerRoman"/>
      <w:lvlText w:val="%3."/>
      <w:lvlJc w:val="right"/>
      <w:pPr>
        <w:ind w:left="2052" w:hanging="180"/>
      </w:pPr>
    </w:lvl>
    <w:lvl w:ilvl="3" w:tplc="0C0C000F" w:tentative="1">
      <w:start w:val="1"/>
      <w:numFmt w:val="decimal"/>
      <w:lvlText w:val="%4."/>
      <w:lvlJc w:val="left"/>
      <w:pPr>
        <w:ind w:left="2772" w:hanging="360"/>
      </w:pPr>
    </w:lvl>
    <w:lvl w:ilvl="4" w:tplc="0C0C0019" w:tentative="1">
      <w:start w:val="1"/>
      <w:numFmt w:val="lowerLetter"/>
      <w:lvlText w:val="%5."/>
      <w:lvlJc w:val="left"/>
      <w:pPr>
        <w:ind w:left="3492" w:hanging="360"/>
      </w:pPr>
    </w:lvl>
    <w:lvl w:ilvl="5" w:tplc="0C0C001B" w:tentative="1">
      <w:start w:val="1"/>
      <w:numFmt w:val="lowerRoman"/>
      <w:lvlText w:val="%6."/>
      <w:lvlJc w:val="right"/>
      <w:pPr>
        <w:ind w:left="4212" w:hanging="180"/>
      </w:pPr>
    </w:lvl>
    <w:lvl w:ilvl="6" w:tplc="0C0C000F" w:tentative="1">
      <w:start w:val="1"/>
      <w:numFmt w:val="decimal"/>
      <w:lvlText w:val="%7."/>
      <w:lvlJc w:val="left"/>
      <w:pPr>
        <w:ind w:left="4932" w:hanging="360"/>
      </w:pPr>
    </w:lvl>
    <w:lvl w:ilvl="7" w:tplc="0C0C0019" w:tentative="1">
      <w:start w:val="1"/>
      <w:numFmt w:val="lowerLetter"/>
      <w:lvlText w:val="%8."/>
      <w:lvlJc w:val="left"/>
      <w:pPr>
        <w:ind w:left="5652" w:hanging="360"/>
      </w:pPr>
    </w:lvl>
    <w:lvl w:ilvl="8" w:tplc="0C0C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2F796ABA"/>
    <w:multiLevelType w:val="hybridMultilevel"/>
    <w:tmpl w:val="9608603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FAB7282"/>
    <w:multiLevelType w:val="hybridMultilevel"/>
    <w:tmpl w:val="3946C07E"/>
    <w:lvl w:ilvl="0" w:tplc="227A2B26">
      <w:start w:val="1"/>
      <w:numFmt w:val="bullet"/>
      <w:pStyle w:val="Tableau-List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21594"/>
    <w:multiLevelType w:val="hybridMultilevel"/>
    <w:tmpl w:val="D102C5CA"/>
    <w:lvl w:ilvl="0" w:tplc="FFFFFFFF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D32C9"/>
    <w:multiLevelType w:val="hybridMultilevel"/>
    <w:tmpl w:val="2B82788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01040B"/>
    <w:multiLevelType w:val="hybridMultilevel"/>
    <w:tmpl w:val="A7784D6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D1773"/>
    <w:multiLevelType w:val="hybridMultilevel"/>
    <w:tmpl w:val="72104AF4"/>
    <w:lvl w:ilvl="0" w:tplc="A37C452E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379F4"/>
    <w:multiLevelType w:val="hybridMultilevel"/>
    <w:tmpl w:val="A8EE347A"/>
    <w:lvl w:ilvl="0" w:tplc="79F4FF80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55186"/>
    <w:multiLevelType w:val="hybridMultilevel"/>
    <w:tmpl w:val="E026B1E0"/>
    <w:lvl w:ilvl="0" w:tplc="6C0A5114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83E98"/>
    <w:multiLevelType w:val="hybridMultilevel"/>
    <w:tmpl w:val="5CA6BA56"/>
    <w:lvl w:ilvl="0" w:tplc="11A66C8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D101EF"/>
    <w:multiLevelType w:val="hybridMultilevel"/>
    <w:tmpl w:val="98DE01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715A8"/>
    <w:multiLevelType w:val="hybridMultilevel"/>
    <w:tmpl w:val="507027E0"/>
    <w:lvl w:ilvl="0" w:tplc="A37C452E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4" w:hanging="360"/>
      </w:pPr>
    </w:lvl>
    <w:lvl w:ilvl="2" w:tplc="0C0C001B" w:tentative="1">
      <w:start w:val="1"/>
      <w:numFmt w:val="lowerRoman"/>
      <w:lvlText w:val="%3."/>
      <w:lvlJc w:val="right"/>
      <w:pPr>
        <w:ind w:left="1804" w:hanging="180"/>
      </w:pPr>
    </w:lvl>
    <w:lvl w:ilvl="3" w:tplc="0C0C000F" w:tentative="1">
      <w:start w:val="1"/>
      <w:numFmt w:val="decimal"/>
      <w:lvlText w:val="%4."/>
      <w:lvlJc w:val="left"/>
      <w:pPr>
        <w:ind w:left="2524" w:hanging="360"/>
      </w:pPr>
    </w:lvl>
    <w:lvl w:ilvl="4" w:tplc="0C0C0019" w:tentative="1">
      <w:start w:val="1"/>
      <w:numFmt w:val="lowerLetter"/>
      <w:lvlText w:val="%5."/>
      <w:lvlJc w:val="left"/>
      <w:pPr>
        <w:ind w:left="3244" w:hanging="360"/>
      </w:pPr>
    </w:lvl>
    <w:lvl w:ilvl="5" w:tplc="0C0C001B" w:tentative="1">
      <w:start w:val="1"/>
      <w:numFmt w:val="lowerRoman"/>
      <w:lvlText w:val="%6."/>
      <w:lvlJc w:val="right"/>
      <w:pPr>
        <w:ind w:left="3964" w:hanging="180"/>
      </w:pPr>
    </w:lvl>
    <w:lvl w:ilvl="6" w:tplc="0C0C000F" w:tentative="1">
      <w:start w:val="1"/>
      <w:numFmt w:val="decimal"/>
      <w:lvlText w:val="%7."/>
      <w:lvlJc w:val="left"/>
      <w:pPr>
        <w:ind w:left="4684" w:hanging="360"/>
      </w:pPr>
    </w:lvl>
    <w:lvl w:ilvl="7" w:tplc="0C0C0019" w:tentative="1">
      <w:start w:val="1"/>
      <w:numFmt w:val="lowerLetter"/>
      <w:lvlText w:val="%8."/>
      <w:lvlJc w:val="left"/>
      <w:pPr>
        <w:ind w:left="5404" w:hanging="360"/>
      </w:pPr>
    </w:lvl>
    <w:lvl w:ilvl="8" w:tplc="0C0C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6">
    <w:nsid w:val="595733B8"/>
    <w:multiLevelType w:val="hybridMultilevel"/>
    <w:tmpl w:val="1CD2E7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2370A"/>
    <w:multiLevelType w:val="hybridMultilevel"/>
    <w:tmpl w:val="92EC0094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9326F"/>
    <w:multiLevelType w:val="hybridMultilevel"/>
    <w:tmpl w:val="FEFED9F4"/>
    <w:lvl w:ilvl="0" w:tplc="1D7455F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>
    <w:nsid w:val="61803B04"/>
    <w:multiLevelType w:val="hybridMultilevel"/>
    <w:tmpl w:val="A6EC3726"/>
    <w:lvl w:ilvl="0" w:tplc="0C0C000F">
      <w:start w:val="1"/>
      <w:numFmt w:val="decimal"/>
      <w:lvlText w:val="%1."/>
      <w:lvlJc w:val="left"/>
      <w:pPr>
        <w:ind w:left="724" w:hanging="360"/>
      </w:pPr>
    </w:lvl>
    <w:lvl w:ilvl="1" w:tplc="0C0C0019" w:tentative="1">
      <w:start w:val="1"/>
      <w:numFmt w:val="lowerLetter"/>
      <w:lvlText w:val="%2."/>
      <w:lvlJc w:val="left"/>
      <w:pPr>
        <w:ind w:left="1444" w:hanging="360"/>
      </w:pPr>
    </w:lvl>
    <w:lvl w:ilvl="2" w:tplc="0C0C001B" w:tentative="1">
      <w:start w:val="1"/>
      <w:numFmt w:val="lowerRoman"/>
      <w:lvlText w:val="%3."/>
      <w:lvlJc w:val="right"/>
      <w:pPr>
        <w:ind w:left="2164" w:hanging="180"/>
      </w:pPr>
    </w:lvl>
    <w:lvl w:ilvl="3" w:tplc="0C0C000F" w:tentative="1">
      <w:start w:val="1"/>
      <w:numFmt w:val="decimal"/>
      <w:lvlText w:val="%4."/>
      <w:lvlJc w:val="left"/>
      <w:pPr>
        <w:ind w:left="2884" w:hanging="360"/>
      </w:pPr>
    </w:lvl>
    <w:lvl w:ilvl="4" w:tplc="0C0C0019" w:tentative="1">
      <w:start w:val="1"/>
      <w:numFmt w:val="lowerLetter"/>
      <w:lvlText w:val="%5."/>
      <w:lvlJc w:val="left"/>
      <w:pPr>
        <w:ind w:left="3604" w:hanging="360"/>
      </w:pPr>
    </w:lvl>
    <w:lvl w:ilvl="5" w:tplc="0C0C001B" w:tentative="1">
      <w:start w:val="1"/>
      <w:numFmt w:val="lowerRoman"/>
      <w:lvlText w:val="%6."/>
      <w:lvlJc w:val="right"/>
      <w:pPr>
        <w:ind w:left="4324" w:hanging="180"/>
      </w:pPr>
    </w:lvl>
    <w:lvl w:ilvl="6" w:tplc="0C0C000F" w:tentative="1">
      <w:start w:val="1"/>
      <w:numFmt w:val="decimal"/>
      <w:lvlText w:val="%7."/>
      <w:lvlJc w:val="left"/>
      <w:pPr>
        <w:ind w:left="5044" w:hanging="360"/>
      </w:pPr>
    </w:lvl>
    <w:lvl w:ilvl="7" w:tplc="0C0C0019" w:tentative="1">
      <w:start w:val="1"/>
      <w:numFmt w:val="lowerLetter"/>
      <w:lvlText w:val="%8."/>
      <w:lvlJc w:val="left"/>
      <w:pPr>
        <w:ind w:left="5764" w:hanging="360"/>
      </w:pPr>
    </w:lvl>
    <w:lvl w:ilvl="8" w:tplc="0C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0">
    <w:nsid w:val="627C0720"/>
    <w:multiLevelType w:val="multilevel"/>
    <w:tmpl w:val="323A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9BE6A3D"/>
    <w:multiLevelType w:val="hybridMultilevel"/>
    <w:tmpl w:val="6FF2F9FE"/>
    <w:lvl w:ilvl="0" w:tplc="42C030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118A2"/>
    <w:multiLevelType w:val="hybridMultilevel"/>
    <w:tmpl w:val="507027E0"/>
    <w:lvl w:ilvl="0" w:tplc="A37C452E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4" w:hanging="360"/>
      </w:pPr>
    </w:lvl>
    <w:lvl w:ilvl="2" w:tplc="0C0C001B" w:tentative="1">
      <w:start w:val="1"/>
      <w:numFmt w:val="lowerRoman"/>
      <w:lvlText w:val="%3."/>
      <w:lvlJc w:val="right"/>
      <w:pPr>
        <w:ind w:left="1804" w:hanging="180"/>
      </w:pPr>
    </w:lvl>
    <w:lvl w:ilvl="3" w:tplc="0C0C000F" w:tentative="1">
      <w:start w:val="1"/>
      <w:numFmt w:val="decimal"/>
      <w:lvlText w:val="%4."/>
      <w:lvlJc w:val="left"/>
      <w:pPr>
        <w:ind w:left="2524" w:hanging="360"/>
      </w:pPr>
    </w:lvl>
    <w:lvl w:ilvl="4" w:tplc="0C0C0019" w:tentative="1">
      <w:start w:val="1"/>
      <w:numFmt w:val="lowerLetter"/>
      <w:lvlText w:val="%5."/>
      <w:lvlJc w:val="left"/>
      <w:pPr>
        <w:ind w:left="3244" w:hanging="360"/>
      </w:pPr>
    </w:lvl>
    <w:lvl w:ilvl="5" w:tplc="0C0C001B" w:tentative="1">
      <w:start w:val="1"/>
      <w:numFmt w:val="lowerRoman"/>
      <w:lvlText w:val="%6."/>
      <w:lvlJc w:val="right"/>
      <w:pPr>
        <w:ind w:left="3964" w:hanging="180"/>
      </w:pPr>
    </w:lvl>
    <w:lvl w:ilvl="6" w:tplc="0C0C000F" w:tentative="1">
      <w:start w:val="1"/>
      <w:numFmt w:val="decimal"/>
      <w:lvlText w:val="%7."/>
      <w:lvlJc w:val="left"/>
      <w:pPr>
        <w:ind w:left="4684" w:hanging="360"/>
      </w:pPr>
    </w:lvl>
    <w:lvl w:ilvl="7" w:tplc="0C0C0019" w:tentative="1">
      <w:start w:val="1"/>
      <w:numFmt w:val="lowerLetter"/>
      <w:lvlText w:val="%8."/>
      <w:lvlJc w:val="left"/>
      <w:pPr>
        <w:ind w:left="5404" w:hanging="360"/>
      </w:pPr>
    </w:lvl>
    <w:lvl w:ilvl="8" w:tplc="0C0C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4">
    <w:nsid w:val="6B9460A2"/>
    <w:multiLevelType w:val="hybridMultilevel"/>
    <w:tmpl w:val="C3C4E4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00924"/>
    <w:multiLevelType w:val="hybridMultilevel"/>
    <w:tmpl w:val="C6DEA54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BB2F63"/>
    <w:multiLevelType w:val="hybridMultilevel"/>
    <w:tmpl w:val="946EBE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56174"/>
    <w:multiLevelType w:val="hybridMultilevel"/>
    <w:tmpl w:val="B8CCF4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F15C2"/>
    <w:multiLevelType w:val="hybridMultilevel"/>
    <w:tmpl w:val="B1AEE1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31"/>
  </w:num>
  <w:num w:numId="4">
    <w:abstractNumId w:val="21"/>
  </w:num>
  <w:num w:numId="5">
    <w:abstractNumId w:val="22"/>
  </w:num>
  <w:num w:numId="6">
    <w:abstractNumId w:val="28"/>
  </w:num>
  <w:num w:numId="7">
    <w:abstractNumId w:val="22"/>
  </w:num>
  <w:num w:numId="8">
    <w:abstractNumId w:val="31"/>
  </w:num>
  <w:num w:numId="9">
    <w:abstractNumId w:val="5"/>
  </w:num>
  <w:num w:numId="10">
    <w:abstractNumId w:val="16"/>
  </w:num>
  <w:num w:numId="11">
    <w:abstractNumId w:val="9"/>
  </w:num>
  <w:num w:numId="12">
    <w:abstractNumId w:val="12"/>
  </w:num>
  <w:num w:numId="13">
    <w:abstractNumId w:val="29"/>
  </w:num>
  <w:num w:numId="14">
    <w:abstractNumId w:val="25"/>
  </w:num>
  <w:num w:numId="15">
    <w:abstractNumId w:val="13"/>
  </w:num>
  <w:num w:numId="16">
    <w:abstractNumId w:val="15"/>
  </w:num>
  <w:num w:numId="17">
    <w:abstractNumId w:val="30"/>
  </w:num>
  <w:num w:numId="18">
    <w:abstractNumId w:val="38"/>
  </w:num>
  <w:num w:numId="19">
    <w:abstractNumId w:val="20"/>
  </w:num>
  <w:num w:numId="20">
    <w:abstractNumId w:val="24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37"/>
  </w:num>
  <w:num w:numId="26">
    <w:abstractNumId w:val="34"/>
  </w:num>
  <w:num w:numId="27">
    <w:abstractNumId w:val="7"/>
  </w:num>
  <w:num w:numId="28">
    <w:abstractNumId w:val="36"/>
  </w:num>
  <w:num w:numId="29">
    <w:abstractNumId w:val="8"/>
  </w:num>
  <w:num w:numId="30">
    <w:abstractNumId w:val="1"/>
  </w:num>
  <w:num w:numId="31">
    <w:abstractNumId w:val="27"/>
  </w:num>
  <w:num w:numId="32">
    <w:abstractNumId w:val="18"/>
  </w:num>
  <w:num w:numId="33">
    <w:abstractNumId w:val="10"/>
  </w:num>
  <w:num w:numId="34">
    <w:abstractNumId w:val="26"/>
  </w:num>
  <w:num w:numId="35">
    <w:abstractNumId w:val="2"/>
  </w:num>
  <w:num w:numId="36">
    <w:abstractNumId w:val="33"/>
  </w:num>
  <w:num w:numId="37">
    <w:abstractNumId w:val="4"/>
  </w:num>
  <w:num w:numId="38">
    <w:abstractNumId w:val="19"/>
  </w:num>
  <w:num w:numId="39">
    <w:abstractNumId w:val="14"/>
  </w:num>
  <w:num w:numId="40">
    <w:abstractNumId w:val="0"/>
  </w:num>
  <w:num w:numId="41">
    <w:abstractNumId w:val="6"/>
  </w:num>
  <w:num w:numId="42">
    <w:abstractNumId w:val="23"/>
  </w:num>
  <w:num w:numId="43">
    <w:abstractNumId w:val="17"/>
  </w:num>
  <w:num w:numId="44">
    <w:abstractNumId w:val="3"/>
  </w:num>
  <w:num w:numId="45">
    <w:abstractNumId w:val="3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1A13"/>
    <w:rsid w:val="0000282A"/>
    <w:rsid w:val="0000309F"/>
    <w:rsid w:val="000044F5"/>
    <w:rsid w:val="00004C6C"/>
    <w:rsid w:val="000064F8"/>
    <w:rsid w:val="00011135"/>
    <w:rsid w:val="000111F4"/>
    <w:rsid w:val="00017F56"/>
    <w:rsid w:val="00021680"/>
    <w:rsid w:val="00023736"/>
    <w:rsid w:val="000269CD"/>
    <w:rsid w:val="000272AA"/>
    <w:rsid w:val="0003036A"/>
    <w:rsid w:val="00034B1A"/>
    <w:rsid w:val="00034B97"/>
    <w:rsid w:val="00035250"/>
    <w:rsid w:val="00037A09"/>
    <w:rsid w:val="00040F07"/>
    <w:rsid w:val="000419DF"/>
    <w:rsid w:val="000475F7"/>
    <w:rsid w:val="0005194A"/>
    <w:rsid w:val="00052C82"/>
    <w:rsid w:val="00052D45"/>
    <w:rsid w:val="00055C8D"/>
    <w:rsid w:val="00056289"/>
    <w:rsid w:val="000624E5"/>
    <w:rsid w:val="00065106"/>
    <w:rsid w:val="000674CC"/>
    <w:rsid w:val="0006796D"/>
    <w:rsid w:val="00070B3B"/>
    <w:rsid w:val="000724A9"/>
    <w:rsid w:val="00073F59"/>
    <w:rsid w:val="00085DB3"/>
    <w:rsid w:val="00086045"/>
    <w:rsid w:val="00087A3E"/>
    <w:rsid w:val="00091932"/>
    <w:rsid w:val="0009291D"/>
    <w:rsid w:val="00092E79"/>
    <w:rsid w:val="00094E95"/>
    <w:rsid w:val="000A108A"/>
    <w:rsid w:val="000A1753"/>
    <w:rsid w:val="000A3FE7"/>
    <w:rsid w:val="000A489D"/>
    <w:rsid w:val="000A6A75"/>
    <w:rsid w:val="000B003F"/>
    <w:rsid w:val="000B29A9"/>
    <w:rsid w:val="000B2BBA"/>
    <w:rsid w:val="000B5458"/>
    <w:rsid w:val="000B5B66"/>
    <w:rsid w:val="000B5F50"/>
    <w:rsid w:val="000C3615"/>
    <w:rsid w:val="000C5BAD"/>
    <w:rsid w:val="000D3629"/>
    <w:rsid w:val="000E00B9"/>
    <w:rsid w:val="000E0E8D"/>
    <w:rsid w:val="000E1F84"/>
    <w:rsid w:val="000E20B6"/>
    <w:rsid w:val="000E5422"/>
    <w:rsid w:val="000E5972"/>
    <w:rsid w:val="000E5BE1"/>
    <w:rsid w:val="000F1B3B"/>
    <w:rsid w:val="00107739"/>
    <w:rsid w:val="00107EBA"/>
    <w:rsid w:val="001107C3"/>
    <w:rsid w:val="00110FED"/>
    <w:rsid w:val="00114617"/>
    <w:rsid w:val="0011695F"/>
    <w:rsid w:val="00122F55"/>
    <w:rsid w:val="00125DA1"/>
    <w:rsid w:val="00126141"/>
    <w:rsid w:val="00130AA1"/>
    <w:rsid w:val="001311A8"/>
    <w:rsid w:val="00135BC2"/>
    <w:rsid w:val="00135FBD"/>
    <w:rsid w:val="00143A7A"/>
    <w:rsid w:val="00145AE5"/>
    <w:rsid w:val="00146449"/>
    <w:rsid w:val="00154F90"/>
    <w:rsid w:val="00156588"/>
    <w:rsid w:val="00161833"/>
    <w:rsid w:val="00163C1C"/>
    <w:rsid w:val="00164B25"/>
    <w:rsid w:val="001660B6"/>
    <w:rsid w:val="00170D0D"/>
    <w:rsid w:val="001713DD"/>
    <w:rsid w:val="0017438C"/>
    <w:rsid w:val="00176040"/>
    <w:rsid w:val="00183498"/>
    <w:rsid w:val="00185D12"/>
    <w:rsid w:val="0018790E"/>
    <w:rsid w:val="0018793E"/>
    <w:rsid w:val="0019284C"/>
    <w:rsid w:val="00192953"/>
    <w:rsid w:val="00196722"/>
    <w:rsid w:val="00196CD3"/>
    <w:rsid w:val="001B062B"/>
    <w:rsid w:val="001B1EF9"/>
    <w:rsid w:val="001B2AE4"/>
    <w:rsid w:val="001B64DC"/>
    <w:rsid w:val="001B6F21"/>
    <w:rsid w:val="001C0321"/>
    <w:rsid w:val="001C14C3"/>
    <w:rsid w:val="001C59A4"/>
    <w:rsid w:val="001D01F8"/>
    <w:rsid w:val="001D245D"/>
    <w:rsid w:val="001D3C7D"/>
    <w:rsid w:val="001D4EE2"/>
    <w:rsid w:val="001D5A53"/>
    <w:rsid w:val="001E773F"/>
    <w:rsid w:val="001F330D"/>
    <w:rsid w:val="001F5304"/>
    <w:rsid w:val="001F753C"/>
    <w:rsid w:val="002020A2"/>
    <w:rsid w:val="00206AFA"/>
    <w:rsid w:val="00207A9E"/>
    <w:rsid w:val="002116AE"/>
    <w:rsid w:val="00211AB5"/>
    <w:rsid w:val="002121AA"/>
    <w:rsid w:val="002122C8"/>
    <w:rsid w:val="002125A9"/>
    <w:rsid w:val="00217043"/>
    <w:rsid w:val="0021713D"/>
    <w:rsid w:val="00222E69"/>
    <w:rsid w:val="00225197"/>
    <w:rsid w:val="00225ED4"/>
    <w:rsid w:val="00230269"/>
    <w:rsid w:val="0023070B"/>
    <w:rsid w:val="00230E9E"/>
    <w:rsid w:val="00232428"/>
    <w:rsid w:val="00234B2F"/>
    <w:rsid w:val="00250DBA"/>
    <w:rsid w:val="00251339"/>
    <w:rsid w:val="0025183A"/>
    <w:rsid w:val="0025595F"/>
    <w:rsid w:val="0026148A"/>
    <w:rsid w:val="0026367C"/>
    <w:rsid w:val="0026450A"/>
    <w:rsid w:val="00264FF1"/>
    <w:rsid w:val="0027010B"/>
    <w:rsid w:val="002707DE"/>
    <w:rsid w:val="002714D6"/>
    <w:rsid w:val="00277D8A"/>
    <w:rsid w:val="00280351"/>
    <w:rsid w:val="00282820"/>
    <w:rsid w:val="00282BD3"/>
    <w:rsid w:val="0029551B"/>
    <w:rsid w:val="002A1934"/>
    <w:rsid w:val="002A361C"/>
    <w:rsid w:val="002A3EA1"/>
    <w:rsid w:val="002A729A"/>
    <w:rsid w:val="002A7BDC"/>
    <w:rsid w:val="002A7CAB"/>
    <w:rsid w:val="002C2400"/>
    <w:rsid w:val="002D0132"/>
    <w:rsid w:val="002D56A0"/>
    <w:rsid w:val="002E060A"/>
    <w:rsid w:val="002F0822"/>
    <w:rsid w:val="002F2FF8"/>
    <w:rsid w:val="00300421"/>
    <w:rsid w:val="00303355"/>
    <w:rsid w:val="00314F98"/>
    <w:rsid w:val="00315273"/>
    <w:rsid w:val="003167A4"/>
    <w:rsid w:val="003169B8"/>
    <w:rsid w:val="003172D1"/>
    <w:rsid w:val="00321529"/>
    <w:rsid w:val="00322E1A"/>
    <w:rsid w:val="00323C3E"/>
    <w:rsid w:val="003265D8"/>
    <w:rsid w:val="00327361"/>
    <w:rsid w:val="003315A6"/>
    <w:rsid w:val="00331A0B"/>
    <w:rsid w:val="003326FE"/>
    <w:rsid w:val="00333AE0"/>
    <w:rsid w:val="00335FFC"/>
    <w:rsid w:val="00336F04"/>
    <w:rsid w:val="003405BA"/>
    <w:rsid w:val="00342901"/>
    <w:rsid w:val="00344D88"/>
    <w:rsid w:val="00350BE2"/>
    <w:rsid w:val="00355B93"/>
    <w:rsid w:val="00360F72"/>
    <w:rsid w:val="00361564"/>
    <w:rsid w:val="003727BD"/>
    <w:rsid w:val="003740C2"/>
    <w:rsid w:val="00374248"/>
    <w:rsid w:val="00376620"/>
    <w:rsid w:val="00380176"/>
    <w:rsid w:val="00390B47"/>
    <w:rsid w:val="00395A02"/>
    <w:rsid w:val="00397517"/>
    <w:rsid w:val="00397D4A"/>
    <w:rsid w:val="003A5645"/>
    <w:rsid w:val="003A7357"/>
    <w:rsid w:val="003B0009"/>
    <w:rsid w:val="003C0547"/>
    <w:rsid w:val="003C1B64"/>
    <w:rsid w:val="003C3281"/>
    <w:rsid w:val="003C40FC"/>
    <w:rsid w:val="003C4F56"/>
    <w:rsid w:val="003C7D70"/>
    <w:rsid w:val="003D4077"/>
    <w:rsid w:val="003D72E3"/>
    <w:rsid w:val="003E176A"/>
    <w:rsid w:val="003E6A4C"/>
    <w:rsid w:val="0040230E"/>
    <w:rsid w:val="00403D7D"/>
    <w:rsid w:val="00410503"/>
    <w:rsid w:val="0041287C"/>
    <w:rsid w:val="00414D86"/>
    <w:rsid w:val="00420C12"/>
    <w:rsid w:val="00420EA2"/>
    <w:rsid w:val="00421FDE"/>
    <w:rsid w:val="00422A33"/>
    <w:rsid w:val="0042618C"/>
    <w:rsid w:val="00431165"/>
    <w:rsid w:val="0043408E"/>
    <w:rsid w:val="00437312"/>
    <w:rsid w:val="0043771F"/>
    <w:rsid w:val="00441F6C"/>
    <w:rsid w:val="00444105"/>
    <w:rsid w:val="004454EB"/>
    <w:rsid w:val="004502DF"/>
    <w:rsid w:val="00452354"/>
    <w:rsid w:val="00452C36"/>
    <w:rsid w:val="004534BD"/>
    <w:rsid w:val="00453912"/>
    <w:rsid w:val="004546F2"/>
    <w:rsid w:val="00455843"/>
    <w:rsid w:val="004605AD"/>
    <w:rsid w:val="0046082B"/>
    <w:rsid w:val="00465182"/>
    <w:rsid w:val="0047428A"/>
    <w:rsid w:val="004747A7"/>
    <w:rsid w:val="0047488B"/>
    <w:rsid w:val="00481B44"/>
    <w:rsid w:val="00484E3C"/>
    <w:rsid w:val="0049133B"/>
    <w:rsid w:val="00495785"/>
    <w:rsid w:val="004962D0"/>
    <w:rsid w:val="004A03FB"/>
    <w:rsid w:val="004A0595"/>
    <w:rsid w:val="004A3F14"/>
    <w:rsid w:val="004B2EE0"/>
    <w:rsid w:val="004B7C27"/>
    <w:rsid w:val="004C3934"/>
    <w:rsid w:val="004C60FF"/>
    <w:rsid w:val="004C737F"/>
    <w:rsid w:val="004C7CDB"/>
    <w:rsid w:val="004C7F85"/>
    <w:rsid w:val="004E08FC"/>
    <w:rsid w:val="004E295D"/>
    <w:rsid w:val="004E501A"/>
    <w:rsid w:val="004F2418"/>
    <w:rsid w:val="00500303"/>
    <w:rsid w:val="00500DCC"/>
    <w:rsid w:val="00504D26"/>
    <w:rsid w:val="00505C61"/>
    <w:rsid w:val="005125D6"/>
    <w:rsid w:val="00512622"/>
    <w:rsid w:val="00524AE3"/>
    <w:rsid w:val="00525129"/>
    <w:rsid w:val="00526658"/>
    <w:rsid w:val="005271E5"/>
    <w:rsid w:val="00530492"/>
    <w:rsid w:val="005308BD"/>
    <w:rsid w:val="00530C0A"/>
    <w:rsid w:val="00532738"/>
    <w:rsid w:val="00533AAB"/>
    <w:rsid w:val="0053743B"/>
    <w:rsid w:val="0054114E"/>
    <w:rsid w:val="00545002"/>
    <w:rsid w:val="00546327"/>
    <w:rsid w:val="0054650E"/>
    <w:rsid w:val="005529EC"/>
    <w:rsid w:val="00553E01"/>
    <w:rsid w:val="00555005"/>
    <w:rsid w:val="00555B63"/>
    <w:rsid w:val="0055623E"/>
    <w:rsid w:val="00563851"/>
    <w:rsid w:val="00563C71"/>
    <w:rsid w:val="0056522B"/>
    <w:rsid w:val="00566BE2"/>
    <w:rsid w:val="00567D10"/>
    <w:rsid w:val="005770E7"/>
    <w:rsid w:val="0058071C"/>
    <w:rsid w:val="00580E99"/>
    <w:rsid w:val="0058130C"/>
    <w:rsid w:val="00585611"/>
    <w:rsid w:val="00585F81"/>
    <w:rsid w:val="005A34AC"/>
    <w:rsid w:val="005A3762"/>
    <w:rsid w:val="005A4ADC"/>
    <w:rsid w:val="005B2874"/>
    <w:rsid w:val="005B53EF"/>
    <w:rsid w:val="005C32CD"/>
    <w:rsid w:val="005C5459"/>
    <w:rsid w:val="005D0FD2"/>
    <w:rsid w:val="005D1D95"/>
    <w:rsid w:val="005D7420"/>
    <w:rsid w:val="005E014F"/>
    <w:rsid w:val="005E249F"/>
    <w:rsid w:val="005E3AF4"/>
    <w:rsid w:val="005E7E57"/>
    <w:rsid w:val="005F483C"/>
    <w:rsid w:val="00602DDB"/>
    <w:rsid w:val="006060EC"/>
    <w:rsid w:val="006062B6"/>
    <w:rsid w:val="00610531"/>
    <w:rsid w:val="00614898"/>
    <w:rsid w:val="00614FB6"/>
    <w:rsid w:val="0061656A"/>
    <w:rsid w:val="0061694C"/>
    <w:rsid w:val="00620516"/>
    <w:rsid w:val="006211ED"/>
    <w:rsid w:val="0062153C"/>
    <w:rsid w:val="006226EB"/>
    <w:rsid w:val="00624508"/>
    <w:rsid w:val="00624AB6"/>
    <w:rsid w:val="00624DDC"/>
    <w:rsid w:val="00626532"/>
    <w:rsid w:val="006317B2"/>
    <w:rsid w:val="00636EEB"/>
    <w:rsid w:val="00640455"/>
    <w:rsid w:val="006420B6"/>
    <w:rsid w:val="0065086A"/>
    <w:rsid w:val="006514FE"/>
    <w:rsid w:val="006559AF"/>
    <w:rsid w:val="0066044A"/>
    <w:rsid w:val="00663B74"/>
    <w:rsid w:val="00667F3F"/>
    <w:rsid w:val="00670BBB"/>
    <w:rsid w:val="00674BE0"/>
    <w:rsid w:val="0067577A"/>
    <w:rsid w:val="006768E1"/>
    <w:rsid w:val="006771D4"/>
    <w:rsid w:val="00680513"/>
    <w:rsid w:val="00681831"/>
    <w:rsid w:val="00684325"/>
    <w:rsid w:val="00684368"/>
    <w:rsid w:val="00690B29"/>
    <w:rsid w:val="00690E09"/>
    <w:rsid w:val="006A04C0"/>
    <w:rsid w:val="006A0805"/>
    <w:rsid w:val="006A1063"/>
    <w:rsid w:val="006A3F3E"/>
    <w:rsid w:val="006A675D"/>
    <w:rsid w:val="006B527E"/>
    <w:rsid w:val="006C2D6F"/>
    <w:rsid w:val="006C3C45"/>
    <w:rsid w:val="006C7D0B"/>
    <w:rsid w:val="006D1455"/>
    <w:rsid w:val="006D20A0"/>
    <w:rsid w:val="006D4BD6"/>
    <w:rsid w:val="006D7BA6"/>
    <w:rsid w:val="006E0AB4"/>
    <w:rsid w:val="006E1490"/>
    <w:rsid w:val="006E57D6"/>
    <w:rsid w:val="006F0B19"/>
    <w:rsid w:val="006F1D02"/>
    <w:rsid w:val="006F3382"/>
    <w:rsid w:val="00702B34"/>
    <w:rsid w:val="007043BE"/>
    <w:rsid w:val="00706BDC"/>
    <w:rsid w:val="00707E9C"/>
    <w:rsid w:val="007114A9"/>
    <w:rsid w:val="007128A2"/>
    <w:rsid w:val="00713A72"/>
    <w:rsid w:val="00715F4B"/>
    <w:rsid w:val="00717269"/>
    <w:rsid w:val="00724F65"/>
    <w:rsid w:val="00726125"/>
    <w:rsid w:val="0073324F"/>
    <w:rsid w:val="00735223"/>
    <w:rsid w:val="00735661"/>
    <w:rsid w:val="007410A2"/>
    <w:rsid w:val="00741DF7"/>
    <w:rsid w:val="007427EE"/>
    <w:rsid w:val="00762E6C"/>
    <w:rsid w:val="00764A31"/>
    <w:rsid w:val="007769D6"/>
    <w:rsid w:val="007809A4"/>
    <w:rsid w:val="007968A8"/>
    <w:rsid w:val="00796A9F"/>
    <w:rsid w:val="007A0545"/>
    <w:rsid w:val="007A526B"/>
    <w:rsid w:val="007A54B0"/>
    <w:rsid w:val="007B1A7B"/>
    <w:rsid w:val="007B575F"/>
    <w:rsid w:val="007B6669"/>
    <w:rsid w:val="007C2087"/>
    <w:rsid w:val="007C2B51"/>
    <w:rsid w:val="007C35C0"/>
    <w:rsid w:val="007C3A69"/>
    <w:rsid w:val="007C3C51"/>
    <w:rsid w:val="007C4034"/>
    <w:rsid w:val="007C406A"/>
    <w:rsid w:val="007C40E3"/>
    <w:rsid w:val="007C4CF5"/>
    <w:rsid w:val="007C7DA0"/>
    <w:rsid w:val="007D0B29"/>
    <w:rsid w:val="007D416C"/>
    <w:rsid w:val="007D7E21"/>
    <w:rsid w:val="007D7F8B"/>
    <w:rsid w:val="007D7F9E"/>
    <w:rsid w:val="007E22CE"/>
    <w:rsid w:val="007E2A01"/>
    <w:rsid w:val="007F7AD6"/>
    <w:rsid w:val="00801303"/>
    <w:rsid w:val="00802D2F"/>
    <w:rsid w:val="00805B4D"/>
    <w:rsid w:val="00810B23"/>
    <w:rsid w:val="00810F14"/>
    <w:rsid w:val="0081256A"/>
    <w:rsid w:val="008173AF"/>
    <w:rsid w:val="00822D73"/>
    <w:rsid w:val="00823259"/>
    <w:rsid w:val="00823AF1"/>
    <w:rsid w:val="008241C0"/>
    <w:rsid w:val="008267E4"/>
    <w:rsid w:val="00827959"/>
    <w:rsid w:val="00827AF2"/>
    <w:rsid w:val="008308F7"/>
    <w:rsid w:val="00832198"/>
    <w:rsid w:val="0083313D"/>
    <w:rsid w:val="0083327E"/>
    <w:rsid w:val="00837E3D"/>
    <w:rsid w:val="008429B7"/>
    <w:rsid w:val="008439F0"/>
    <w:rsid w:val="00851A7A"/>
    <w:rsid w:val="008554B2"/>
    <w:rsid w:val="0086344F"/>
    <w:rsid w:val="0087018C"/>
    <w:rsid w:val="0087135E"/>
    <w:rsid w:val="00873939"/>
    <w:rsid w:val="00873E6C"/>
    <w:rsid w:val="00876B04"/>
    <w:rsid w:val="008806A9"/>
    <w:rsid w:val="00880B7D"/>
    <w:rsid w:val="0088635F"/>
    <w:rsid w:val="00891B6D"/>
    <w:rsid w:val="00894AFD"/>
    <w:rsid w:val="008A19F0"/>
    <w:rsid w:val="008B01F2"/>
    <w:rsid w:val="008B2609"/>
    <w:rsid w:val="008B2C11"/>
    <w:rsid w:val="008B4207"/>
    <w:rsid w:val="008C02BE"/>
    <w:rsid w:val="008C27C7"/>
    <w:rsid w:val="008C338E"/>
    <w:rsid w:val="008E01D3"/>
    <w:rsid w:val="008E02FD"/>
    <w:rsid w:val="008E1B20"/>
    <w:rsid w:val="008E23AB"/>
    <w:rsid w:val="008E3B54"/>
    <w:rsid w:val="008E7A58"/>
    <w:rsid w:val="008F1D91"/>
    <w:rsid w:val="008F3488"/>
    <w:rsid w:val="008F4842"/>
    <w:rsid w:val="008F5204"/>
    <w:rsid w:val="008F67E1"/>
    <w:rsid w:val="00900A91"/>
    <w:rsid w:val="00903FDA"/>
    <w:rsid w:val="00907993"/>
    <w:rsid w:val="00907B9E"/>
    <w:rsid w:val="0091207B"/>
    <w:rsid w:val="00913F7D"/>
    <w:rsid w:val="00924AD9"/>
    <w:rsid w:val="009265CA"/>
    <w:rsid w:val="00927138"/>
    <w:rsid w:val="0093329D"/>
    <w:rsid w:val="00934B0F"/>
    <w:rsid w:val="00936D23"/>
    <w:rsid w:val="0094053B"/>
    <w:rsid w:val="0094156C"/>
    <w:rsid w:val="009416B2"/>
    <w:rsid w:val="00946F4E"/>
    <w:rsid w:val="0095196F"/>
    <w:rsid w:val="00960EDA"/>
    <w:rsid w:val="0096477E"/>
    <w:rsid w:val="00967E10"/>
    <w:rsid w:val="00970A2E"/>
    <w:rsid w:val="00974405"/>
    <w:rsid w:val="00976087"/>
    <w:rsid w:val="00980406"/>
    <w:rsid w:val="0098651A"/>
    <w:rsid w:val="00986DAC"/>
    <w:rsid w:val="009A0FAE"/>
    <w:rsid w:val="009A2B69"/>
    <w:rsid w:val="009A6059"/>
    <w:rsid w:val="009A640E"/>
    <w:rsid w:val="009A6BBC"/>
    <w:rsid w:val="009B41E7"/>
    <w:rsid w:val="009B69DD"/>
    <w:rsid w:val="009C150B"/>
    <w:rsid w:val="009C1C6B"/>
    <w:rsid w:val="009C6DB2"/>
    <w:rsid w:val="009C6DDE"/>
    <w:rsid w:val="009D2FA0"/>
    <w:rsid w:val="009E056F"/>
    <w:rsid w:val="009E2A35"/>
    <w:rsid w:val="009E2E1A"/>
    <w:rsid w:val="009E5A3B"/>
    <w:rsid w:val="009E5E30"/>
    <w:rsid w:val="009F4479"/>
    <w:rsid w:val="009F4690"/>
    <w:rsid w:val="009F67FE"/>
    <w:rsid w:val="009F6ABD"/>
    <w:rsid w:val="00A008FC"/>
    <w:rsid w:val="00A03074"/>
    <w:rsid w:val="00A043CA"/>
    <w:rsid w:val="00A05734"/>
    <w:rsid w:val="00A07934"/>
    <w:rsid w:val="00A07F79"/>
    <w:rsid w:val="00A103B6"/>
    <w:rsid w:val="00A1050B"/>
    <w:rsid w:val="00A120E8"/>
    <w:rsid w:val="00A12379"/>
    <w:rsid w:val="00A139E2"/>
    <w:rsid w:val="00A17878"/>
    <w:rsid w:val="00A21ECB"/>
    <w:rsid w:val="00A2529D"/>
    <w:rsid w:val="00A25F8F"/>
    <w:rsid w:val="00A33D4D"/>
    <w:rsid w:val="00A35CDD"/>
    <w:rsid w:val="00A415C0"/>
    <w:rsid w:val="00A47DEC"/>
    <w:rsid w:val="00A56F6A"/>
    <w:rsid w:val="00A620CF"/>
    <w:rsid w:val="00A669D9"/>
    <w:rsid w:val="00A671C3"/>
    <w:rsid w:val="00A7110F"/>
    <w:rsid w:val="00A775F6"/>
    <w:rsid w:val="00A802B8"/>
    <w:rsid w:val="00A817BC"/>
    <w:rsid w:val="00A854B7"/>
    <w:rsid w:val="00A85E71"/>
    <w:rsid w:val="00A878E0"/>
    <w:rsid w:val="00A87B52"/>
    <w:rsid w:val="00A90B4E"/>
    <w:rsid w:val="00A90C59"/>
    <w:rsid w:val="00A93EB8"/>
    <w:rsid w:val="00A94A7D"/>
    <w:rsid w:val="00A96269"/>
    <w:rsid w:val="00AA2C57"/>
    <w:rsid w:val="00AA5966"/>
    <w:rsid w:val="00AB4C0A"/>
    <w:rsid w:val="00AB5D7A"/>
    <w:rsid w:val="00AC37A1"/>
    <w:rsid w:val="00AC5DB7"/>
    <w:rsid w:val="00AC6B74"/>
    <w:rsid w:val="00AD2F39"/>
    <w:rsid w:val="00AD6325"/>
    <w:rsid w:val="00AE163A"/>
    <w:rsid w:val="00AF1184"/>
    <w:rsid w:val="00AF1FEF"/>
    <w:rsid w:val="00AF2CA5"/>
    <w:rsid w:val="00AF6A4E"/>
    <w:rsid w:val="00B028EC"/>
    <w:rsid w:val="00B042CD"/>
    <w:rsid w:val="00B10D2E"/>
    <w:rsid w:val="00B11513"/>
    <w:rsid w:val="00B14054"/>
    <w:rsid w:val="00B15300"/>
    <w:rsid w:val="00B20434"/>
    <w:rsid w:val="00B24D70"/>
    <w:rsid w:val="00B26A9D"/>
    <w:rsid w:val="00B2758B"/>
    <w:rsid w:val="00B31E70"/>
    <w:rsid w:val="00B33328"/>
    <w:rsid w:val="00B34994"/>
    <w:rsid w:val="00B3595E"/>
    <w:rsid w:val="00B4039D"/>
    <w:rsid w:val="00B40BB8"/>
    <w:rsid w:val="00B43771"/>
    <w:rsid w:val="00B50163"/>
    <w:rsid w:val="00B51A5B"/>
    <w:rsid w:val="00B51C39"/>
    <w:rsid w:val="00B5752D"/>
    <w:rsid w:val="00B57C90"/>
    <w:rsid w:val="00B603CD"/>
    <w:rsid w:val="00B603E4"/>
    <w:rsid w:val="00B6082D"/>
    <w:rsid w:val="00B60F6E"/>
    <w:rsid w:val="00B620A9"/>
    <w:rsid w:val="00B6785D"/>
    <w:rsid w:val="00B7171A"/>
    <w:rsid w:val="00B73729"/>
    <w:rsid w:val="00B76DB9"/>
    <w:rsid w:val="00B80168"/>
    <w:rsid w:val="00B80F46"/>
    <w:rsid w:val="00B862F8"/>
    <w:rsid w:val="00B91474"/>
    <w:rsid w:val="00B9252C"/>
    <w:rsid w:val="00B937CF"/>
    <w:rsid w:val="00B96177"/>
    <w:rsid w:val="00BA053A"/>
    <w:rsid w:val="00BA0C0D"/>
    <w:rsid w:val="00BA4F23"/>
    <w:rsid w:val="00BA5838"/>
    <w:rsid w:val="00BA6E86"/>
    <w:rsid w:val="00BA73B3"/>
    <w:rsid w:val="00BB09DC"/>
    <w:rsid w:val="00BB0DCA"/>
    <w:rsid w:val="00BB11CA"/>
    <w:rsid w:val="00BB28D7"/>
    <w:rsid w:val="00BB3569"/>
    <w:rsid w:val="00BB6AEC"/>
    <w:rsid w:val="00BB7BFC"/>
    <w:rsid w:val="00BC0703"/>
    <w:rsid w:val="00BC11AF"/>
    <w:rsid w:val="00BC1A9F"/>
    <w:rsid w:val="00BC1E37"/>
    <w:rsid w:val="00BC3222"/>
    <w:rsid w:val="00BC5231"/>
    <w:rsid w:val="00BC69A5"/>
    <w:rsid w:val="00BD0386"/>
    <w:rsid w:val="00BD1E28"/>
    <w:rsid w:val="00BD2F89"/>
    <w:rsid w:val="00BD4B58"/>
    <w:rsid w:val="00BD51C9"/>
    <w:rsid w:val="00BD5DA5"/>
    <w:rsid w:val="00BE2C72"/>
    <w:rsid w:val="00BE3F7A"/>
    <w:rsid w:val="00BE5FEA"/>
    <w:rsid w:val="00BF08A5"/>
    <w:rsid w:val="00BF1EC7"/>
    <w:rsid w:val="00BF31BF"/>
    <w:rsid w:val="00BF42FA"/>
    <w:rsid w:val="00C0105B"/>
    <w:rsid w:val="00C019A1"/>
    <w:rsid w:val="00C03BAE"/>
    <w:rsid w:val="00C06846"/>
    <w:rsid w:val="00C13ECF"/>
    <w:rsid w:val="00C14104"/>
    <w:rsid w:val="00C169C4"/>
    <w:rsid w:val="00C2034E"/>
    <w:rsid w:val="00C233D3"/>
    <w:rsid w:val="00C31736"/>
    <w:rsid w:val="00C35339"/>
    <w:rsid w:val="00C36922"/>
    <w:rsid w:val="00C3762E"/>
    <w:rsid w:val="00C431F7"/>
    <w:rsid w:val="00C4462F"/>
    <w:rsid w:val="00C4495D"/>
    <w:rsid w:val="00C455CC"/>
    <w:rsid w:val="00C47AC7"/>
    <w:rsid w:val="00C60FA0"/>
    <w:rsid w:val="00C61AC4"/>
    <w:rsid w:val="00C61B79"/>
    <w:rsid w:val="00C62A49"/>
    <w:rsid w:val="00C67B4F"/>
    <w:rsid w:val="00C71D4A"/>
    <w:rsid w:val="00C739C3"/>
    <w:rsid w:val="00C744FB"/>
    <w:rsid w:val="00C748B5"/>
    <w:rsid w:val="00C75E5C"/>
    <w:rsid w:val="00C76D6E"/>
    <w:rsid w:val="00C8275D"/>
    <w:rsid w:val="00C85E24"/>
    <w:rsid w:val="00C87766"/>
    <w:rsid w:val="00C945E2"/>
    <w:rsid w:val="00C95A8B"/>
    <w:rsid w:val="00CA1FA0"/>
    <w:rsid w:val="00CA516D"/>
    <w:rsid w:val="00CB299E"/>
    <w:rsid w:val="00CB559E"/>
    <w:rsid w:val="00CC119C"/>
    <w:rsid w:val="00CC50CC"/>
    <w:rsid w:val="00CD0636"/>
    <w:rsid w:val="00CD0915"/>
    <w:rsid w:val="00CD2648"/>
    <w:rsid w:val="00CD2BBE"/>
    <w:rsid w:val="00CD4B23"/>
    <w:rsid w:val="00CD5ED1"/>
    <w:rsid w:val="00CD759B"/>
    <w:rsid w:val="00CE2608"/>
    <w:rsid w:val="00CE2F42"/>
    <w:rsid w:val="00CE4339"/>
    <w:rsid w:val="00CF446A"/>
    <w:rsid w:val="00D00ED7"/>
    <w:rsid w:val="00D0151B"/>
    <w:rsid w:val="00D020EF"/>
    <w:rsid w:val="00D078A1"/>
    <w:rsid w:val="00D10A2C"/>
    <w:rsid w:val="00D10EF3"/>
    <w:rsid w:val="00D10F11"/>
    <w:rsid w:val="00D1226D"/>
    <w:rsid w:val="00D123A7"/>
    <w:rsid w:val="00D126EF"/>
    <w:rsid w:val="00D14FF9"/>
    <w:rsid w:val="00D170C8"/>
    <w:rsid w:val="00D23E47"/>
    <w:rsid w:val="00D2472C"/>
    <w:rsid w:val="00D24823"/>
    <w:rsid w:val="00D24F03"/>
    <w:rsid w:val="00D253A3"/>
    <w:rsid w:val="00D27859"/>
    <w:rsid w:val="00D278EA"/>
    <w:rsid w:val="00D30A55"/>
    <w:rsid w:val="00D3502F"/>
    <w:rsid w:val="00D40902"/>
    <w:rsid w:val="00D4180A"/>
    <w:rsid w:val="00D4353F"/>
    <w:rsid w:val="00D43BEC"/>
    <w:rsid w:val="00D47026"/>
    <w:rsid w:val="00D50FFB"/>
    <w:rsid w:val="00D5254F"/>
    <w:rsid w:val="00D614BC"/>
    <w:rsid w:val="00D703D4"/>
    <w:rsid w:val="00D70F95"/>
    <w:rsid w:val="00D73C25"/>
    <w:rsid w:val="00D76669"/>
    <w:rsid w:val="00D82C30"/>
    <w:rsid w:val="00D913F3"/>
    <w:rsid w:val="00D921FA"/>
    <w:rsid w:val="00D926A0"/>
    <w:rsid w:val="00D93199"/>
    <w:rsid w:val="00D95117"/>
    <w:rsid w:val="00D954F1"/>
    <w:rsid w:val="00DA0331"/>
    <w:rsid w:val="00DA035C"/>
    <w:rsid w:val="00DA3FAE"/>
    <w:rsid w:val="00DA4DD9"/>
    <w:rsid w:val="00DB11D7"/>
    <w:rsid w:val="00DB15D6"/>
    <w:rsid w:val="00DC5497"/>
    <w:rsid w:val="00DC54F6"/>
    <w:rsid w:val="00DD0F09"/>
    <w:rsid w:val="00DD1E0E"/>
    <w:rsid w:val="00DD64FB"/>
    <w:rsid w:val="00DD7E5A"/>
    <w:rsid w:val="00DE053A"/>
    <w:rsid w:val="00DE2A74"/>
    <w:rsid w:val="00DF1669"/>
    <w:rsid w:val="00DF33D8"/>
    <w:rsid w:val="00DF4403"/>
    <w:rsid w:val="00E0518C"/>
    <w:rsid w:val="00E11966"/>
    <w:rsid w:val="00E130FF"/>
    <w:rsid w:val="00E145C2"/>
    <w:rsid w:val="00E16C10"/>
    <w:rsid w:val="00E17DDA"/>
    <w:rsid w:val="00E20637"/>
    <w:rsid w:val="00E20A99"/>
    <w:rsid w:val="00E30375"/>
    <w:rsid w:val="00E335AD"/>
    <w:rsid w:val="00E353C2"/>
    <w:rsid w:val="00E35988"/>
    <w:rsid w:val="00E40F36"/>
    <w:rsid w:val="00E4263E"/>
    <w:rsid w:val="00E4362D"/>
    <w:rsid w:val="00E4418C"/>
    <w:rsid w:val="00E46314"/>
    <w:rsid w:val="00E463E9"/>
    <w:rsid w:val="00E5170A"/>
    <w:rsid w:val="00E51F5C"/>
    <w:rsid w:val="00E552AD"/>
    <w:rsid w:val="00E56F18"/>
    <w:rsid w:val="00E65BAD"/>
    <w:rsid w:val="00E67D0F"/>
    <w:rsid w:val="00E7013F"/>
    <w:rsid w:val="00E743C7"/>
    <w:rsid w:val="00E74ADA"/>
    <w:rsid w:val="00E74F3F"/>
    <w:rsid w:val="00E86DBE"/>
    <w:rsid w:val="00E9379D"/>
    <w:rsid w:val="00E94130"/>
    <w:rsid w:val="00EA1C6B"/>
    <w:rsid w:val="00EA31FE"/>
    <w:rsid w:val="00EA56C2"/>
    <w:rsid w:val="00EB2B4E"/>
    <w:rsid w:val="00EB39E0"/>
    <w:rsid w:val="00EB606F"/>
    <w:rsid w:val="00EB6D90"/>
    <w:rsid w:val="00EC138F"/>
    <w:rsid w:val="00EC1863"/>
    <w:rsid w:val="00EC710B"/>
    <w:rsid w:val="00ED1FC7"/>
    <w:rsid w:val="00ED2B1B"/>
    <w:rsid w:val="00ED3177"/>
    <w:rsid w:val="00ED3385"/>
    <w:rsid w:val="00ED7182"/>
    <w:rsid w:val="00EE7E3F"/>
    <w:rsid w:val="00EF258C"/>
    <w:rsid w:val="00EF2B0F"/>
    <w:rsid w:val="00EF3690"/>
    <w:rsid w:val="00EF3F90"/>
    <w:rsid w:val="00EF4F2E"/>
    <w:rsid w:val="00EF708F"/>
    <w:rsid w:val="00F00951"/>
    <w:rsid w:val="00F04CF9"/>
    <w:rsid w:val="00F11C4A"/>
    <w:rsid w:val="00F12E92"/>
    <w:rsid w:val="00F1496D"/>
    <w:rsid w:val="00F17A09"/>
    <w:rsid w:val="00F20B19"/>
    <w:rsid w:val="00F231E3"/>
    <w:rsid w:val="00F24131"/>
    <w:rsid w:val="00F25604"/>
    <w:rsid w:val="00F25848"/>
    <w:rsid w:val="00F42C48"/>
    <w:rsid w:val="00F43059"/>
    <w:rsid w:val="00F431E5"/>
    <w:rsid w:val="00F56BA2"/>
    <w:rsid w:val="00F5725E"/>
    <w:rsid w:val="00F577FD"/>
    <w:rsid w:val="00F6105B"/>
    <w:rsid w:val="00F620D0"/>
    <w:rsid w:val="00F6218B"/>
    <w:rsid w:val="00F66E6F"/>
    <w:rsid w:val="00F671F4"/>
    <w:rsid w:val="00F701E6"/>
    <w:rsid w:val="00F73F64"/>
    <w:rsid w:val="00F80F0A"/>
    <w:rsid w:val="00F81E24"/>
    <w:rsid w:val="00F862E2"/>
    <w:rsid w:val="00F9128A"/>
    <w:rsid w:val="00F92FA5"/>
    <w:rsid w:val="00F94AE3"/>
    <w:rsid w:val="00F95978"/>
    <w:rsid w:val="00F968BF"/>
    <w:rsid w:val="00F97E77"/>
    <w:rsid w:val="00FA0E91"/>
    <w:rsid w:val="00FA3E3E"/>
    <w:rsid w:val="00FB1F61"/>
    <w:rsid w:val="00FB6854"/>
    <w:rsid w:val="00FB6869"/>
    <w:rsid w:val="00FB776F"/>
    <w:rsid w:val="00FC5E9F"/>
    <w:rsid w:val="00FD15E6"/>
    <w:rsid w:val="00FD3598"/>
    <w:rsid w:val="00FD6D7C"/>
    <w:rsid w:val="00FD7F0B"/>
    <w:rsid w:val="00FE00B4"/>
    <w:rsid w:val="00FE1531"/>
    <w:rsid w:val="00FE1905"/>
    <w:rsid w:val="00FE4F74"/>
    <w:rsid w:val="00FE5863"/>
    <w:rsid w:val="00FE597E"/>
    <w:rsid w:val="00FF4848"/>
    <w:rsid w:val="00FF649A"/>
    <w:rsid w:val="01C535FC"/>
    <w:rsid w:val="05BB1473"/>
    <w:rsid w:val="071EEF47"/>
    <w:rsid w:val="097C1BB2"/>
    <w:rsid w:val="0BAAA734"/>
    <w:rsid w:val="0D0864D4"/>
    <w:rsid w:val="19622EC4"/>
    <w:rsid w:val="1BEC3962"/>
    <w:rsid w:val="1CB6AB6B"/>
    <w:rsid w:val="1F6E9E24"/>
    <w:rsid w:val="212602D6"/>
    <w:rsid w:val="2362E7FF"/>
    <w:rsid w:val="2C16D0A0"/>
    <w:rsid w:val="32B2CA5F"/>
    <w:rsid w:val="36615E7E"/>
    <w:rsid w:val="366B4D81"/>
    <w:rsid w:val="37A2CDF6"/>
    <w:rsid w:val="3BAF96ED"/>
    <w:rsid w:val="3C1B3846"/>
    <w:rsid w:val="3D73C036"/>
    <w:rsid w:val="3DE801E1"/>
    <w:rsid w:val="3EFB8389"/>
    <w:rsid w:val="3FAC789A"/>
    <w:rsid w:val="41A3C16B"/>
    <w:rsid w:val="425BA7DE"/>
    <w:rsid w:val="43FBC058"/>
    <w:rsid w:val="4465A061"/>
    <w:rsid w:val="49457494"/>
    <w:rsid w:val="4965B6FD"/>
    <w:rsid w:val="4CD37316"/>
    <w:rsid w:val="4E38E8B1"/>
    <w:rsid w:val="522BDE06"/>
    <w:rsid w:val="52584DA1"/>
    <w:rsid w:val="546C3896"/>
    <w:rsid w:val="54A88ABF"/>
    <w:rsid w:val="57D112E0"/>
    <w:rsid w:val="59B7B21A"/>
    <w:rsid w:val="5C148BAD"/>
    <w:rsid w:val="62666545"/>
    <w:rsid w:val="628E6AD4"/>
    <w:rsid w:val="6F4DB44A"/>
    <w:rsid w:val="70906C1C"/>
    <w:rsid w:val="76980AB4"/>
    <w:rsid w:val="779AAA9E"/>
    <w:rsid w:val="77FA4AD4"/>
    <w:rsid w:val="7C19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BD3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5E2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4114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F1496D"/>
    <w:pPr>
      <w:numPr>
        <w:numId w:val="10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spacing w:before="60" w:after="60" w:line="259" w:lineRule="auto"/>
      <w:ind w:left="644" w:hanging="360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D24823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465182"/>
    <w:pPr>
      <w:numPr>
        <w:numId w:val="16"/>
      </w:numPr>
      <w:spacing w:after="0"/>
      <w:ind w:left="360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basedOn w:val="Matriel-Titre"/>
    <w:rsid w:val="007D7F9E"/>
    <w:pPr>
      <w:spacing w:before="120"/>
      <w:ind w:right="765"/>
    </w:pPr>
    <w:rPr>
      <w:sz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004C6C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2A1934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8241C0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1D4EE2"/>
    <w:pPr>
      <w:numPr>
        <w:numId w:val="19"/>
      </w:numPr>
      <w:ind w:left="360"/>
    </w:pPr>
  </w:style>
  <w:style w:type="paragraph" w:customStyle="1" w:styleId="Consignepuceniveau2">
    <w:name w:val="_Consigne puce niveau 2"/>
    <w:basedOn w:val="Consigne-Texte"/>
    <w:rsid w:val="00D24823"/>
    <w:pPr>
      <w:numPr>
        <w:numId w:val="6"/>
      </w:numPr>
    </w:pPr>
  </w:style>
  <w:style w:type="character" w:styleId="Lienhypertextesuivivisit">
    <w:name w:val="FollowedHyperlink"/>
    <w:basedOn w:val="Policepardfaut"/>
    <w:uiPriority w:val="99"/>
    <w:semiHidden/>
    <w:unhideWhenUsed/>
    <w:locked/>
    <w:rsid w:val="00B603CD"/>
    <w:rPr>
      <w:color w:val="3EBBF0" w:themeColor="followedHyperlink"/>
      <w:u w:val="single"/>
    </w:rPr>
  </w:style>
  <w:style w:type="paragraph" w:customStyle="1" w:styleId="Consignesetmatriel-titres">
    <w:name w:val="Consignes et matériel - titres"/>
    <w:basedOn w:val="Normal"/>
    <w:rsid w:val="005E014F"/>
    <w:pPr>
      <w:spacing w:before="300" w:after="100"/>
      <w:ind w:right="757"/>
    </w:pPr>
    <w:rPr>
      <w:b/>
      <w:color w:val="002060"/>
      <w:sz w:val="24"/>
      <w:lang w:eastAsia="fr-FR"/>
    </w:rPr>
  </w:style>
  <w:style w:type="paragraph" w:customStyle="1" w:styleId="paragraph">
    <w:name w:val="paragraph"/>
    <w:basedOn w:val="Normal"/>
    <w:rsid w:val="005E7E5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5E7E57"/>
  </w:style>
  <w:style w:type="character" w:customStyle="1" w:styleId="eop">
    <w:name w:val="eop"/>
    <w:basedOn w:val="Policepardfaut"/>
    <w:rsid w:val="005E7E57"/>
  </w:style>
  <w:style w:type="paragraph" w:customStyle="1" w:styleId="Consignesetmatriel-description">
    <w:name w:val="Consignes et matériel - description"/>
    <w:qFormat/>
    <w:rsid w:val="00BD0386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consignesetmatriel-description">
    <w:name w:val="Tableau &gt; consignes et matériel - description"/>
    <w:basedOn w:val="Consignesetmatriel-description"/>
    <w:rsid w:val="008E02FD"/>
    <w:pPr>
      <w:spacing w:before="120" w:after="0"/>
      <w:ind w:left="227"/>
    </w:pPr>
  </w:style>
  <w:style w:type="paragraph" w:customStyle="1" w:styleId="Titredelactivit0">
    <w:name w:val="Titre de l'activité"/>
    <w:basedOn w:val="Normal"/>
    <w:rsid w:val="00B80168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table" w:customStyle="1" w:styleId="Grilledutableau1">
    <w:name w:val="Grille du tableau1"/>
    <w:basedOn w:val="TableauNormal"/>
    <w:next w:val="Grilledutableau"/>
    <w:uiPriority w:val="39"/>
    <w:rsid w:val="001E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locked/>
    <w:rsid w:val="007C3C5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Crdit0">
    <w:name w:val="Crédit"/>
    <w:basedOn w:val="Normal"/>
    <w:rsid w:val="00BD2F89"/>
    <w:pPr>
      <w:spacing w:before="120"/>
    </w:pPr>
    <w:rPr>
      <w:color w:val="BFBFBF" w:themeColor="background1" w:themeShade="BF"/>
      <w:sz w:val="20"/>
      <w:szCs w:val="20"/>
      <w:lang w:eastAsia="fr-FR"/>
    </w:rPr>
  </w:style>
  <w:style w:type="paragraph" w:customStyle="1" w:styleId="Tableauconsignesetmatriel-titres">
    <w:name w:val="Tableau &gt; consignes et matériel - titres"/>
    <w:basedOn w:val="Consignesetmatriel-titres"/>
    <w:rsid w:val="00BA0C0D"/>
    <w:pPr>
      <w:ind w:left="227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500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5005"/>
    <w:rPr>
      <w:rFonts w:ascii="Arial" w:eastAsia="MS Mincho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555005"/>
    <w:rPr>
      <w:vertAlign w:val="superscript"/>
    </w:rPr>
  </w:style>
  <w:style w:type="paragraph" w:customStyle="1" w:styleId="StyleConsigne-tapesGras">
    <w:name w:val="Style _Consigne - Étapes + Gras"/>
    <w:basedOn w:val="Consigne-tapes"/>
    <w:rsid w:val="00F42C48"/>
    <w:rPr>
      <w:b w:val="0"/>
      <w:bCs/>
    </w:rPr>
  </w:style>
  <w:style w:type="character" w:customStyle="1" w:styleId="UnresolvedMention">
    <w:name w:val="Unresolved Mention"/>
    <w:basedOn w:val="Policepardfaut"/>
    <w:uiPriority w:val="99"/>
    <w:locked/>
    <w:rsid w:val="00602D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BD3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5E2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4114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F1496D"/>
    <w:pPr>
      <w:numPr>
        <w:numId w:val="10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spacing w:before="60" w:after="60" w:line="259" w:lineRule="auto"/>
      <w:ind w:left="644" w:hanging="360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D24823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465182"/>
    <w:pPr>
      <w:numPr>
        <w:numId w:val="16"/>
      </w:numPr>
      <w:spacing w:after="0"/>
      <w:ind w:left="360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basedOn w:val="Matriel-Titre"/>
    <w:rsid w:val="007D7F9E"/>
    <w:pPr>
      <w:spacing w:before="120"/>
      <w:ind w:right="765"/>
    </w:pPr>
    <w:rPr>
      <w:sz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004C6C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2A1934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8241C0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1D4EE2"/>
    <w:pPr>
      <w:numPr>
        <w:numId w:val="19"/>
      </w:numPr>
      <w:ind w:left="360"/>
    </w:pPr>
  </w:style>
  <w:style w:type="paragraph" w:customStyle="1" w:styleId="Consignepuceniveau2">
    <w:name w:val="_Consigne puce niveau 2"/>
    <w:basedOn w:val="Consigne-Texte"/>
    <w:rsid w:val="00D24823"/>
    <w:pPr>
      <w:numPr>
        <w:numId w:val="6"/>
      </w:numPr>
    </w:pPr>
  </w:style>
  <w:style w:type="character" w:styleId="Lienhypertextesuivivisit">
    <w:name w:val="FollowedHyperlink"/>
    <w:basedOn w:val="Policepardfaut"/>
    <w:uiPriority w:val="99"/>
    <w:semiHidden/>
    <w:unhideWhenUsed/>
    <w:locked/>
    <w:rsid w:val="00B603CD"/>
    <w:rPr>
      <w:color w:val="3EBBF0" w:themeColor="followedHyperlink"/>
      <w:u w:val="single"/>
    </w:rPr>
  </w:style>
  <w:style w:type="paragraph" w:customStyle="1" w:styleId="Consignesetmatriel-titres">
    <w:name w:val="Consignes et matériel - titres"/>
    <w:basedOn w:val="Normal"/>
    <w:rsid w:val="005E014F"/>
    <w:pPr>
      <w:spacing w:before="300" w:after="100"/>
      <w:ind w:right="757"/>
    </w:pPr>
    <w:rPr>
      <w:b/>
      <w:color w:val="002060"/>
      <w:sz w:val="24"/>
      <w:lang w:eastAsia="fr-FR"/>
    </w:rPr>
  </w:style>
  <w:style w:type="paragraph" w:customStyle="1" w:styleId="paragraph">
    <w:name w:val="paragraph"/>
    <w:basedOn w:val="Normal"/>
    <w:rsid w:val="005E7E5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5E7E57"/>
  </w:style>
  <w:style w:type="character" w:customStyle="1" w:styleId="eop">
    <w:name w:val="eop"/>
    <w:basedOn w:val="Policepardfaut"/>
    <w:rsid w:val="005E7E57"/>
  </w:style>
  <w:style w:type="paragraph" w:customStyle="1" w:styleId="Consignesetmatriel-description">
    <w:name w:val="Consignes et matériel - description"/>
    <w:qFormat/>
    <w:rsid w:val="00BD0386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consignesetmatriel-description">
    <w:name w:val="Tableau &gt; consignes et matériel - description"/>
    <w:basedOn w:val="Consignesetmatriel-description"/>
    <w:rsid w:val="008E02FD"/>
    <w:pPr>
      <w:spacing w:before="120" w:after="0"/>
      <w:ind w:left="227"/>
    </w:pPr>
  </w:style>
  <w:style w:type="paragraph" w:customStyle="1" w:styleId="Titredelactivit0">
    <w:name w:val="Titre de l'activité"/>
    <w:basedOn w:val="Normal"/>
    <w:rsid w:val="00B80168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table" w:customStyle="1" w:styleId="Grilledutableau1">
    <w:name w:val="Grille du tableau1"/>
    <w:basedOn w:val="TableauNormal"/>
    <w:next w:val="Grilledutableau"/>
    <w:uiPriority w:val="39"/>
    <w:rsid w:val="001E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locked/>
    <w:rsid w:val="007C3C5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Crdit0">
    <w:name w:val="Crédit"/>
    <w:basedOn w:val="Normal"/>
    <w:rsid w:val="00BD2F89"/>
    <w:pPr>
      <w:spacing w:before="120"/>
    </w:pPr>
    <w:rPr>
      <w:color w:val="BFBFBF" w:themeColor="background1" w:themeShade="BF"/>
      <w:sz w:val="20"/>
      <w:szCs w:val="20"/>
      <w:lang w:eastAsia="fr-FR"/>
    </w:rPr>
  </w:style>
  <w:style w:type="paragraph" w:customStyle="1" w:styleId="Tableauconsignesetmatriel-titres">
    <w:name w:val="Tableau &gt; consignes et matériel - titres"/>
    <w:basedOn w:val="Consignesetmatriel-titres"/>
    <w:rsid w:val="00BA0C0D"/>
    <w:pPr>
      <w:ind w:left="227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500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5005"/>
    <w:rPr>
      <w:rFonts w:ascii="Arial" w:eastAsia="MS Mincho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555005"/>
    <w:rPr>
      <w:vertAlign w:val="superscript"/>
    </w:rPr>
  </w:style>
  <w:style w:type="paragraph" w:customStyle="1" w:styleId="StyleConsigne-tapesGras">
    <w:name w:val="Style _Consigne - Étapes + Gras"/>
    <w:basedOn w:val="Consigne-tapes"/>
    <w:rsid w:val="00F42C48"/>
    <w:rPr>
      <w:b w:val="0"/>
      <w:bCs/>
    </w:rPr>
  </w:style>
  <w:style w:type="character" w:customStyle="1" w:styleId="UnresolvedMention">
    <w:name w:val="Unresolved Mention"/>
    <w:basedOn w:val="Policepardfaut"/>
    <w:uiPriority w:val="99"/>
    <w:locked/>
    <w:rsid w:val="00602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nf.ca/film/chandail_le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onf.ca/film/chandail_l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94F48C-D416-4BAC-94E8-AE7800840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286-4CC9-492B-9A93-01F66FCFD911}">
  <ds:schemaRefs>
    <ds:schemaRef ds:uri="http://purl.org/dc/terms/"/>
    <ds:schemaRef ds:uri="56946a2e-15dc-4ad1-bdb4-37a633b0a4c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72a5f59-c5da-46f1-9628-7aaa4f96b83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FA6441-4DD3-42C6-903D-E093A8D9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1678</CharactersWithSpaces>
  <SharedDoc>false</SharedDoc>
  <HyperlinkBase/>
  <HLinks>
    <vt:vector size="384" baseType="variant">
      <vt:variant>
        <vt:i4>3080313</vt:i4>
      </vt:variant>
      <vt:variant>
        <vt:i4>195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192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262196</vt:i4>
      </vt:variant>
      <vt:variant>
        <vt:i4>189</vt:i4>
      </vt:variant>
      <vt:variant>
        <vt:i4>0</vt:i4>
      </vt:variant>
      <vt:variant>
        <vt:i4>5</vt:i4>
      </vt:variant>
      <vt:variant>
        <vt:lpwstr>https://www.onf.ca/film/chandail_le/</vt:lpwstr>
      </vt:variant>
      <vt:variant>
        <vt:lpwstr/>
      </vt:variant>
      <vt:variant>
        <vt:i4>262196</vt:i4>
      </vt:variant>
      <vt:variant>
        <vt:i4>186</vt:i4>
      </vt:variant>
      <vt:variant>
        <vt:i4>0</vt:i4>
      </vt:variant>
      <vt:variant>
        <vt:i4>5</vt:i4>
      </vt:variant>
      <vt:variant>
        <vt:lpwstr>https://www.onf.ca/film/chandail_le/</vt:lpwstr>
      </vt:variant>
      <vt:variant>
        <vt:lpwstr/>
      </vt:variant>
      <vt:variant>
        <vt:i4>393310</vt:i4>
      </vt:variant>
      <vt:variant>
        <vt:i4>183</vt:i4>
      </vt:variant>
      <vt:variant>
        <vt:i4>0</vt:i4>
      </vt:variant>
      <vt:variant>
        <vt:i4>5</vt:i4>
      </vt:variant>
      <vt:variant>
        <vt:lpwstr>https://wordart.com/</vt:lpwstr>
      </vt:variant>
      <vt:variant>
        <vt:lpwstr/>
      </vt:variant>
      <vt:variant>
        <vt:i4>1966170</vt:i4>
      </vt:variant>
      <vt:variant>
        <vt:i4>177</vt:i4>
      </vt:variant>
      <vt:variant>
        <vt:i4>0</vt:i4>
      </vt:variant>
      <vt:variant>
        <vt:i4>5</vt:i4>
      </vt:variant>
      <vt:variant>
        <vt:lpwstr>https://docs.google.com/presentation/d/e/2PACX-1vR1xH1gPaomRw6gSFoRxFUU3Vfytz1rDUnXMwsGWsBUBSEvIt7OPK9nVQybnecgiJVINNXoLdeqM-pF/pub?start=false&amp;loop=false&amp;delayms=3000&amp;slide=id.g7f9adcd349_3_27</vt:lpwstr>
      </vt:variant>
      <vt:variant>
        <vt:lpwstr/>
      </vt:variant>
      <vt:variant>
        <vt:i4>1441911</vt:i4>
      </vt:variant>
      <vt:variant>
        <vt:i4>174</vt:i4>
      </vt:variant>
      <vt:variant>
        <vt:i4>0</vt:i4>
      </vt:variant>
      <vt:variant>
        <vt:i4>5</vt:i4>
      </vt:variant>
      <vt:variant>
        <vt:lpwstr>https://docs.google.com/presentation/d/e/2PACX-1vS-y5vufyAVWevUXVZS4Lk_LiksbYwH1N_LDjivhh2BOagN_Oj33ZuastZNcg77a-i3sucu9lNb5gAg/pub?start=false&amp;loop=false&amp;delayms=3000&amp;slide=id.g7383288341_1_25</vt:lpwstr>
      </vt:variant>
      <vt:variant>
        <vt:lpwstr/>
      </vt:variant>
      <vt:variant>
        <vt:i4>3080313</vt:i4>
      </vt:variant>
      <vt:variant>
        <vt:i4>171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8126505</vt:i4>
      </vt:variant>
      <vt:variant>
        <vt:i4>156</vt:i4>
      </vt:variant>
      <vt:variant>
        <vt:i4>0</vt:i4>
      </vt:variant>
      <vt:variant>
        <vt:i4>5</vt:i4>
      </vt:variant>
      <vt:variant>
        <vt:lpwstr>https://apprendre-reviser-memoriser.fr/le-jeu-du-dictionnaire/</vt:lpwstr>
      </vt:variant>
      <vt:variant>
        <vt:lpwstr/>
      </vt:variant>
      <vt:variant>
        <vt:i4>3080313</vt:i4>
      </vt:variant>
      <vt:variant>
        <vt:i4>153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393221</vt:i4>
      </vt:variant>
      <vt:variant>
        <vt:i4>150</vt:i4>
      </vt:variant>
      <vt:variant>
        <vt:i4>0</vt:i4>
      </vt:variant>
      <vt:variant>
        <vt:i4>5</vt:i4>
      </vt:variant>
      <vt:variant>
        <vt:lpwstr>https://youtu.be/SqsD4sfMPZE</vt:lpwstr>
      </vt:variant>
      <vt:variant>
        <vt:lpwstr/>
      </vt:variant>
      <vt:variant>
        <vt:i4>4390999</vt:i4>
      </vt:variant>
      <vt:variant>
        <vt:i4>147</vt:i4>
      </vt:variant>
      <vt:variant>
        <vt:i4>0</vt:i4>
      </vt:variant>
      <vt:variant>
        <vt:i4>5</vt:i4>
      </vt:variant>
      <vt:variant>
        <vt:lpwstr>https://youtu.be/WKdQt9fj7J4</vt:lpwstr>
      </vt:variant>
      <vt:variant>
        <vt:lpwstr/>
      </vt:variant>
      <vt:variant>
        <vt:i4>3145844</vt:i4>
      </vt:variant>
      <vt:variant>
        <vt:i4>144</vt:i4>
      </vt:variant>
      <vt:variant>
        <vt:i4>0</vt:i4>
      </vt:variant>
      <vt:variant>
        <vt:i4>5</vt:i4>
      </vt:variant>
      <vt:variant>
        <vt:lpwstr>http://www.je-parle-quebecois.com/videos/extrait-film-serie/le-dictionnaire-quebecois.html</vt:lpwstr>
      </vt:variant>
      <vt:variant>
        <vt:lpwstr/>
      </vt:variant>
      <vt:variant>
        <vt:i4>1441852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_Toc37344280</vt:lpwstr>
      </vt:variant>
      <vt:variant>
        <vt:i4>2031667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_Toc37344279</vt:lpwstr>
      </vt:variant>
      <vt:variant>
        <vt:i4>1966131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_Toc37344278</vt:lpwstr>
      </vt:variant>
      <vt:variant>
        <vt:i4>1114163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_Toc37344277</vt:lpwstr>
      </vt:variant>
      <vt:variant>
        <vt:i4>1048627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_Toc37344276</vt:lpwstr>
      </vt:variant>
      <vt:variant>
        <vt:i4>1245235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_Toc37344275</vt:lpwstr>
      </vt:variant>
      <vt:variant>
        <vt:i4>1179699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_Toc37344274</vt:lpwstr>
      </vt:variant>
      <vt:variant>
        <vt:i4>1376307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_Toc37344273</vt:lpwstr>
      </vt:variant>
      <vt:variant>
        <vt:i4>1310771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_Toc37344272</vt:lpwstr>
      </vt:variant>
      <vt:variant>
        <vt:i4>1507379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_Toc37344271</vt:lpwstr>
      </vt:variant>
      <vt:variant>
        <vt:i4>1441843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_Toc37344270</vt:lpwstr>
      </vt:variant>
      <vt:variant>
        <vt:i4>2031666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_Toc37344269</vt:lpwstr>
      </vt:variant>
      <vt:variant>
        <vt:i4>1966130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_Toc37344268</vt:lpwstr>
      </vt:variant>
      <vt:variant>
        <vt:i4>1114162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_Toc37344267</vt:lpwstr>
      </vt:variant>
      <vt:variant>
        <vt:i4>1048626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_Toc37344266</vt:lpwstr>
      </vt:variant>
      <vt:variant>
        <vt:i4>1245234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_Toc37344265</vt:lpwstr>
      </vt:variant>
      <vt:variant>
        <vt:i4>1179698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_Toc37344264</vt:lpwstr>
      </vt:variant>
      <vt:variant>
        <vt:i4>1376306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_Toc37344263</vt:lpwstr>
      </vt:variant>
      <vt:variant>
        <vt:i4>1310770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_Toc37344262</vt:lpwstr>
      </vt:variant>
      <vt:variant>
        <vt:i4>1507378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_Toc37344261</vt:lpwstr>
      </vt:variant>
      <vt:variant>
        <vt:i4>1441842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_Toc37344260</vt:lpwstr>
      </vt:variant>
      <vt:variant>
        <vt:i4>2031665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_Toc37344259</vt:lpwstr>
      </vt:variant>
      <vt:variant>
        <vt:i4>1966129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_Toc37344258</vt:lpwstr>
      </vt:variant>
      <vt:variant>
        <vt:i4>1114161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_Toc37344257</vt:lpwstr>
      </vt:variant>
      <vt:variant>
        <vt:i4>1048625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_Toc37344256</vt:lpwstr>
      </vt:variant>
      <vt:variant>
        <vt:i4>1245233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_Toc37344255</vt:lpwstr>
      </vt:variant>
      <vt:variant>
        <vt:i4>1179697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_Toc37344254</vt:lpwstr>
      </vt:variant>
      <vt:variant>
        <vt:i4>1376305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_Toc37344253</vt:lpwstr>
      </vt:variant>
      <vt:variant>
        <vt:i4>1310769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_Toc37344252</vt:lpwstr>
      </vt:variant>
      <vt:variant>
        <vt:i4>1507377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_Toc37344251</vt:lpwstr>
      </vt:variant>
      <vt:variant>
        <vt:i4>1441841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_Toc37344250</vt:lpwstr>
      </vt:variant>
      <vt:variant>
        <vt:i4>2031664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_Toc37344249</vt:lpwstr>
      </vt:variant>
      <vt:variant>
        <vt:i4>1966128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_Toc37344248</vt:lpwstr>
      </vt:variant>
      <vt:variant>
        <vt:i4>1114160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_Toc37344247</vt:lpwstr>
      </vt:variant>
      <vt:variant>
        <vt:i4>1048624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_Toc37344246</vt:lpwstr>
      </vt:variant>
      <vt:variant>
        <vt:i4>1245232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_Toc37344245</vt:lpwstr>
      </vt:variant>
      <vt:variant>
        <vt:i4>1179696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_Toc37344244</vt:lpwstr>
      </vt:variant>
      <vt:variant>
        <vt:i4>1376304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_Toc37344243</vt:lpwstr>
      </vt:variant>
      <vt:variant>
        <vt:i4>1310768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_Toc37344242</vt:lpwstr>
      </vt:variant>
      <vt:variant>
        <vt:i4>1507376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_Toc37344241</vt:lpwstr>
      </vt:variant>
      <vt:variant>
        <vt:i4>1441840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_Toc37344240</vt:lpwstr>
      </vt:variant>
      <vt:variant>
        <vt:i4>2031671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_Toc37344239</vt:lpwstr>
      </vt:variant>
      <vt:variant>
        <vt:i4>1966135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_Toc37344238</vt:lpwstr>
      </vt:variant>
      <vt:variant>
        <vt:i4>1114167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_Toc37344237</vt:lpwstr>
      </vt:variant>
      <vt:variant>
        <vt:i4>1048631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_Toc37344236</vt:lpwstr>
      </vt:variant>
      <vt:variant>
        <vt:i4>1245239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_Toc37344235</vt:lpwstr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_Toc37344234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2020-04-01T03:49:00Z</cp:lastPrinted>
  <dcterms:created xsi:type="dcterms:W3CDTF">2020-04-17T00:10:00Z</dcterms:created>
  <dcterms:modified xsi:type="dcterms:W3CDTF">2020-04-17T00:10:00Z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