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49EF97A3" w:rsidR="008F1D91" w:rsidRPr="00BF31BF" w:rsidRDefault="00556A07" w:rsidP="008F1D91">
      <w:pPr>
        <w:pStyle w:val="Titredelactivit"/>
        <w:tabs>
          <w:tab w:val="left" w:pos="7170"/>
        </w:tabs>
      </w:pPr>
      <w:bookmarkStart w:id="3" w:name="_Toc39062907"/>
      <w:r>
        <w:t>Dans ta face!</w:t>
      </w:r>
      <w:bookmarkEnd w:id="3"/>
    </w:p>
    <w:p w14:paraId="44E52367" w14:textId="77777777" w:rsidR="008F1D91" w:rsidRPr="00BF31BF" w:rsidRDefault="008F1D91" w:rsidP="008F1D91">
      <w:pPr>
        <w:pStyle w:val="Consigne-Titre"/>
      </w:pPr>
      <w:bookmarkStart w:id="4" w:name="_Toc39062908"/>
      <w:r w:rsidRPr="00BF31BF">
        <w:t>Consigne à l’élève</w:t>
      </w:r>
      <w:bookmarkEnd w:id="4"/>
    </w:p>
    <w:p w14:paraId="48FAB6C1" w14:textId="77777777" w:rsidR="00F41935" w:rsidRPr="00FC0A16" w:rsidRDefault="00F41935" w:rsidP="00AB6264">
      <w:pPr>
        <w:spacing w:after="120"/>
      </w:pPr>
      <w:r w:rsidRPr="00326843">
        <w:t>La reconnaissance faciale est de plus en plus utilisée partout dans le monde. Cette activité te permettra de réfléchir sur les enjeux que soulèvent la reconnaissance faciale et</w:t>
      </w:r>
      <w:r>
        <w:t xml:space="preserve"> ses utilisations</w:t>
      </w:r>
      <w:r w:rsidRPr="00326843">
        <w:t xml:space="preserve">. </w:t>
      </w:r>
      <w:r w:rsidRPr="00FC0A16">
        <w:t>Tu pourras :</w:t>
      </w:r>
    </w:p>
    <w:p w14:paraId="3042DB28" w14:textId="77777777" w:rsidR="009E2900" w:rsidRDefault="00F41935" w:rsidP="00AB6264">
      <w:pPr>
        <w:pStyle w:val="Consigne-Texte"/>
      </w:pPr>
      <w:r w:rsidRPr="00AB6264">
        <w:t>Comprendre, à l’aide d’informations fiables, ce qu’est la reconnaissance faciale</w:t>
      </w:r>
      <w:r w:rsidR="009E2900">
        <w:t>;</w:t>
      </w:r>
      <w:r w:rsidRPr="00AB6264">
        <w:t xml:space="preserve"> </w:t>
      </w:r>
    </w:p>
    <w:p w14:paraId="5541DBEF" w14:textId="5563AA0A" w:rsidR="00F41935" w:rsidRPr="00AB6264" w:rsidRDefault="009E2900" w:rsidP="00AB6264">
      <w:pPr>
        <w:pStyle w:val="Consigne-Texte"/>
      </w:pPr>
      <w:r>
        <w:t>A</w:t>
      </w:r>
      <w:r w:rsidR="00F41935" w:rsidRPr="00AB6264">
        <w:t>nalyser une situation dans laquelle la reconnaissance faciale est utilisée;</w:t>
      </w:r>
    </w:p>
    <w:p w14:paraId="5A9F4726" w14:textId="77777777" w:rsidR="00F41935" w:rsidRPr="00AB6264" w:rsidRDefault="00F41935" w:rsidP="00AB6264">
      <w:pPr>
        <w:pStyle w:val="Consigne-Texte"/>
      </w:pPr>
      <w:r w:rsidRPr="00AB6264">
        <w:t xml:space="preserve">Formuler une question éthique qui met en évidence le lien entre la liberté et la reconnaissance faciale. </w:t>
      </w:r>
    </w:p>
    <w:p w14:paraId="093FFB24" w14:textId="77777777" w:rsidR="008F1D91" w:rsidRPr="00BF31BF" w:rsidRDefault="008F1D91" w:rsidP="008F1D91">
      <w:pPr>
        <w:pStyle w:val="Matriel-Titre"/>
      </w:pPr>
      <w:bookmarkStart w:id="5" w:name="_Toc39062909"/>
      <w:r w:rsidRPr="00BF31BF">
        <w:t>Matériel requis</w:t>
      </w:r>
      <w:bookmarkEnd w:id="5"/>
    </w:p>
    <w:p w14:paraId="76924647" w14:textId="7832A3E4" w:rsidR="008F1D91" w:rsidRPr="00BF31BF" w:rsidRDefault="004D0FDC" w:rsidP="00AB6264">
      <w:pPr>
        <w:pStyle w:val="Matriel-Texte"/>
      </w:pPr>
      <w:r w:rsidRPr="00015CD6">
        <w:t>Il est possible de télécharger les document</w:t>
      </w:r>
      <w:r w:rsidR="00E96C26">
        <w:t>s</w:t>
      </w:r>
      <w:r w:rsidRPr="00015CD6">
        <w:t xml:space="preserve"> requis ou de réaliser</w:t>
      </w:r>
      <w:r w:rsidR="009E2900">
        <w:t xml:space="preserve"> l’activité</w:t>
      </w:r>
      <w:r w:rsidRPr="00015CD6">
        <w:t> directement</w:t>
      </w:r>
      <w:r w:rsidRPr="00015CD6">
        <w:rPr>
          <w:lang w:val="fr-CA"/>
        </w:rPr>
        <w:t xml:space="preserve"> </w:t>
      </w:r>
      <w:hyperlink r:id="rId12" w:history="1">
        <w:r w:rsidRPr="002E57E7">
          <w:rPr>
            <w:rStyle w:val="Lienhypertexte"/>
            <w:rFonts w:eastAsia="Arial" w:cs="Arial"/>
            <w:lang w:val="fr-CA"/>
          </w:rPr>
          <w:t>en ligne</w:t>
        </w:r>
      </w:hyperlink>
      <w:r>
        <w:rPr>
          <w:lang w:val="fr-CA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AB6264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6" w:name="_Toc39062910"/>
            <w:r w:rsidRPr="00BF31BF">
              <w:t>Information aux parents</w:t>
            </w:r>
            <w:bookmarkEnd w:id="6"/>
          </w:p>
          <w:p w14:paraId="43C7894D" w14:textId="77777777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663508E3" w14:textId="2D95D4AE" w:rsidR="00A73952" w:rsidRDefault="009E2900" w:rsidP="00017F56">
            <w:pPr>
              <w:pStyle w:val="Tableau-texte"/>
            </w:pPr>
            <w:r>
              <w:t>Il est proposé de r</w:t>
            </w:r>
            <w:r w:rsidR="00A73952" w:rsidRPr="00A60475">
              <w:t>éfléchir sur la liberté en interrogeant adéquatement un point de vue</w:t>
            </w:r>
            <w:r>
              <w:t>.</w:t>
            </w:r>
            <w:r w:rsidR="00A73952" w:rsidRPr="00BF31BF">
              <w:t xml:space="preserve"> </w:t>
            </w:r>
          </w:p>
          <w:p w14:paraId="58EB1DCC" w14:textId="29E58BE8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0C246F8A" w14:textId="680CD4A6" w:rsidR="006870F1" w:rsidRPr="00A60475" w:rsidRDefault="006870F1" w:rsidP="00AB6264">
            <w:pPr>
              <w:pStyle w:val="Tableau-Liste"/>
            </w:pPr>
            <w:r w:rsidRPr="00A60475">
              <w:t xml:space="preserve">Expliquer adéquatement les enjeux </w:t>
            </w:r>
            <w:r w:rsidR="009E2900">
              <w:t>d’une</w:t>
            </w:r>
            <w:r w:rsidRPr="00A60475">
              <w:t xml:space="preserve"> situation </w:t>
            </w:r>
            <w:r>
              <w:t>de même que</w:t>
            </w:r>
            <w:r w:rsidRPr="00A60475">
              <w:t xml:space="preserve"> les effets qui découlent des options proposées;</w:t>
            </w:r>
          </w:p>
          <w:p w14:paraId="4EE2F83F" w14:textId="6CD7BC40" w:rsidR="008F1D91" w:rsidRPr="00BF31BF" w:rsidRDefault="006870F1" w:rsidP="00AB6264">
            <w:pPr>
              <w:pStyle w:val="Tableau-Liste"/>
            </w:pPr>
            <w:r w:rsidRPr="00A60475">
              <w:t>Interroger adéquatement des points de vue.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76EA73F7" w14:textId="4F46E269" w:rsidR="00B65D0B" w:rsidRPr="00A60475" w:rsidRDefault="00B65D0B" w:rsidP="00AB6264">
            <w:pPr>
              <w:pStyle w:val="Tableau-Liste"/>
              <w:rPr>
                <w:lang w:val="fr-CA"/>
              </w:rPr>
            </w:pPr>
            <w:r w:rsidRPr="00A60475">
              <w:rPr>
                <w:lang w:val="fr-CA"/>
              </w:rPr>
              <w:t>Rendre disponible un appareil informatique pour</w:t>
            </w:r>
            <w:r w:rsidR="009E2900">
              <w:rPr>
                <w:lang w:val="fr-CA"/>
              </w:rPr>
              <w:t xml:space="preserve"> la réalisation de</w:t>
            </w:r>
            <w:r w:rsidRPr="00A60475">
              <w:rPr>
                <w:lang w:val="fr-CA"/>
              </w:rPr>
              <w:t xml:space="preserve"> l’activité;</w:t>
            </w:r>
          </w:p>
          <w:p w14:paraId="494579DB" w14:textId="1B6FCF48" w:rsidR="008F1D91" w:rsidRPr="00BF31BF" w:rsidRDefault="00B65D0B" w:rsidP="00AB6264">
            <w:pPr>
              <w:pStyle w:val="Tableau-Liste"/>
            </w:pPr>
            <w:r w:rsidRPr="00A60475">
              <w:t>Répondre à la question éthique formulée par votre enfant.</w:t>
            </w:r>
          </w:p>
        </w:tc>
      </w:tr>
    </w:tbl>
    <w:p w14:paraId="5BB3F231" w14:textId="5C40AE28" w:rsidR="008F1D91" w:rsidRPr="00AB6264" w:rsidRDefault="00AB6264" w:rsidP="00AB6264">
      <w:pPr>
        <w:pStyle w:val="Crdit"/>
      </w:pPr>
      <w:r w:rsidRPr="00AB6264">
        <w:t>Source</w:t>
      </w:r>
      <w:r>
        <w:t xml:space="preserve"> </w:t>
      </w:r>
      <w:r w:rsidRPr="00AB6264">
        <w:t>: Activité proposée par l’équipe du </w:t>
      </w:r>
      <w:r w:rsidR="009E2900">
        <w:t xml:space="preserve">Service national du </w:t>
      </w:r>
      <w:r w:rsidRPr="00AB6264">
        <w:t>RÉCIT </w:t>
      </w:r>
      <w:r w:rsidR="009E2900">
        <w:t>du</w:t>
      </w:r>
      <w:r w:rsidR="005C135E">
        <w:t xml:space="preserve"> domaine du</w:t>
      </w:r>
      <w:r w:rsidR="009E2900">
        <w:t xml:space="preserve"> développement de la personne</w:t>
      </w:r>
      <w:r w:rsidR="009E2900" w:rsidRPr="00AB6264">
        <w:t> </w:t>
      </w:r>
      <w:r w:rsidRPr="00AB6264">
        <w:t xml:space="preserve">et </w:t>
      </w:r>
      <w:r w:rsidR="009E2900">
        <w:t>accessible</w:t>
      </w:r>
      <w:r w:rsidR="009E2900" w:rsidRPr="00AB6264">
        <w:t xml:space="preserve"> </w:t>
      </w:r>
      <w:r w:rsidRPr="00AB6264">
        <w:t>sur </w:t>
      </w:r>
      <w:hyperlink r:id="rId13" w:history="1">
        <w:r w:rsidRPr="00C81CFE">
          <w:rPr>
            <w:rStyle w:val="Lienhypertexte"/>
          </w:rPr>
          <w:t>ecralamaison.ca</w:t>
        </w:r>
      </w:hyperlink>
      <w:r w:rsidRPr="00AB6264">
        <w:t>.</w:t>
      </w:r>
    </w:p>
    <w:bookmarkEnd w:id="0"/>
    <w:bookmarkEnd w:id="1"/>
    <w:p w14:paraId="3E26808E" w14:textId="70FEF829" w:rsidR="00810F14" w:rsidRPr="00B85EA6" w:rsidRDefault="00810F14" w:rsidP="00871D7A">
      <w:pPr>
        <w:pStyle w:val="Matire-Premirepage"/>
        <w:jc w:val="left"/>
        <w:rPr>
          <w:lang w:val="fr-CA"/>
        </w:rPr>
      </w:pPr>
    </w:p>
    <w:sectPr w:rsidR="00810F14" w:rsidRPr="00B85EA6" w:rsidSect="00B028EC">
      <w:headerReference w:type="default" r:id="rId14"/>
      <w:footerReference w:type="default" r:id="rId15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ECCF9" w14:textId="77777777" w:rsidR="00A27668" w:rsidRDefault="00A27668" w:rsidP="005E3AF4">
      <w:r>
        <w:separator/>
      </w:r>
    </w:p>
  </w:endnote>
  <w:endnote w:type="continuationSeparator" w:id="0">
    <w:p w14:paraId="64B46650" w14:textId="77777777" w:rsidR="00A27668" w:rsidRDefault="00A27668" w:rsidP="005E3AF4">
      <w:r>
        <w:continuationSeparator/>
      </w:r>
    </w:p>
  </w:endnote>
  <w:endnote w:type="continuationNotice" w:id="1">
    <w:p w14:paraId="009A44AF" w14:textId="77777777" w:rsidR="00A27668" w:rsidRDefault="00A27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614484"/>
      <w:docPartObj>
        <w:docPartGallery w:val="Page Numbers (Bottom of Page)"/>
        <w:docPartUnique/>
      </w:docPartObj>
    </w:sdtPr>
    <w:sdtEndPr/>
    <w:sdtContent>
      <w:p w14:paraId="04363EBC" w14:textId="2460A6CA" w:rsidR="006446C1" w:rsidRDefault="006446C1">
        <w:pPr>
          <w:pStyle w:val="Pieddepage"/>
          <w:jc w:val="right"/>
        </w:pPr>
        <w:r w:rsidRPr="008C505F">
          <w:rPr>
            <w:sz w:val="30"/>
            <w:szCs w:val="30"/>
          </w:rPr>
          <w:fldChar w:fldCharType="begin"/>
        </w:r>
        <w:r w:rsidRPr="008C505F">
          <w:rPr>
            <w:sz w:val="30"/>
            <w:szCs w:val="30"/>
          </w:rPr>
          <w:instrText>PAGE   \* MERGEFORMAT</w:instrText>
        </w:r>
        <w:r w:rsidRPr="008C505F">
          <w:rPr>
            <w:sz w:val="30"/>
            <w:szCs w:val="30"/>
          </w:rPr>
          <w:fldChar w:fldCharType="separate"/>
        </w:r>
        <w:r w:rsidR="00842B3E">
          <w:rPr>
            <w:noProof/>
            <w:sz w:val="30"/>
            <w:szCs w:val="30"/>
          </w:rPr>
          <w:t>1</w:t>
        </w:r>
        <w:r w:rsidRPr="008C505F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44183" w14:textId="77777777" w:rsidR="00A27668" w:rsidRDefault="00A27668" w:rsidP="005E3AF4">
      <w:r>
        <w:separator/>
      </w:r>
    </w:p>
  </w:footnote>
  <w:footnote w:type="continuationSeparator" w:id="0">
    <w:p w14:paraId="08E51316" w14:textId="77777777" w:rsidR="00A27668" w:rsidRDefault="00A27668" w:rsidP="005E3AF4">
      <w:r>
        <w:continuationSeparator/>
      </w:r>
    </w:p>
  </w:footnote>
  <w:footnote w:type="continuationNotice" w:id="1">
    <w:p w14:paraId="189CD068" w14:textId="77777777" w:rsidR="00A27668" w:rsidRDefault="00A276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3DCE3338" w:rsidR="006446C1" w:rsidRPr="005E3AF4" w:rsidRDefault="006446C1" w:rsidP="00B028EC">
    <w:pPr>
      <w:pStyle w:val="Niveau-Pagessuivantes"/>
    </w:pPr>
    <w:r>
      <w:t>1</w:t>
    </w:r>
    <w:r w:rsidRPr="00BE2DF6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7FF"/>
    <w:multiLevelType w:val="hybridMultilevel"/>
    <w:tmpl w:val="B4C20384"/>
    <w:lvl w:ilvl="0" w:tplc="606A3558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227D"/>
    <w:multiLevelType w:val="hybridMultilevel"/>
    <w:tmpl w:val="BC662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7A06E4"/>
    <w:multiLevelType w:val="hybridMultilevel"/>
    <w:tmpl w:val="F86037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B55186"/>
    <w:multiLevelType w:val="hybridMultilevel"/>
    <w:tmpl w:val="103410B0"/>
    <w:lvl w:ilvl="0" w:tplc="B3E4B08C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60828"/>
    <w:multiLevelType w:val="hybridMultilevel"/>
    <w:tmpl w:val="334C722C"/>
    <w:lvl w:ilvl="0" w:tplc="8E2A84C4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326F"/>
    <w:multiLevelType w:val="hybridMultilevel"/>
    <w:tmpl w:val="1F3E190E"/>
    <w:lvl w:ilvl="0" w:tplc="8F5C5304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F6610"/>
    <w:multiLevelType w:val="hybridMultilevel"/>
    <w:tmpl w:val="8B0009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289D"/>
    <w:rsid w:val="0000309F"/>
    <w:rsid w:val="000044F5"/>
    <w:rsid w:val="00004BA9"/>
    <w:rsid w:val="00004EB0"/>
    <w:rsid w:val="00005D92"/>
    <w:rsid w:val="00007AAE"/>
    <w:rsid w:val="00011135"/>
    <w:rsid w:val="00017F56"/>
    <w:rsid w:val="00021680"/>
    <w:rsid w:val="000325EC"/>
    <w:rsid w:val="00035250"/>
    <w:rsid w:val="000416F0"/>
    <w:rsid w:val="000428C6"/>
    <w:rsid w:val="00062CD7"/>
    <w:rsid w:val="00070B3B"/>
    <w:rsid w:val="00072E74"/>
    <w:rsid w:val="00076F5D"/>
    <w:rsid w:val="00083F93"/>
    <w:rsid w:val="00091932"/>
    <w:rsid w:val="000A2071"/>
    <w:rsid w:val="000E20B6"/>
    <w:rsid w:val="000E5422"/>
    <w:rsid w:val="000E69AC"/>
    <w:rsid w:val="000F2A56"/>
    <w:rsid w:val="001011B8"/>
    <w:rsid w:val="00105507"/>
    <w:rsid w:val="0010793D"/>
    <w:rsid w:val="00107EBA"/>
    <w:rsid w:val="00110FED"/>
    <w:rsid w:val="00114718"/>
    <w:rsid w:val="00121C3E"/>
    <w:rsid w:val="00145AE5"/>
    <w:rsid w:val="00164F5C"/>
    <w:rsid w:val="001660B6"/>
    <w:rsid w:val="00176040"/>
    <w:rsid w:val="00183498"/>
    <w:rsid w:val="00187E52"/>
    <w:rsid w:val="001904EC"/>
    <w:rsid w:val="00192953"/>
    <w:rsid w:val="00192F5F"/>
    <w:rsid w:val="001932BE"/>
    <w:rsid w:val="00195DA6"/>
    <w:rsid w:val="00196722"/>
    <w:rsid w:val="00196CD3"/>
    <w:rsid w:val="001A2952"/>
    <w:rsid w:val="001B2347"/>
    <w:rsid w:val="001B2AE4"/>
    <w:rsid w:val="001D01F8"/>
    <w:rsid w:val="001D245D"/>
    <w:rsid w:val="001E589C"/>
    <w:rsid w:val="001F33EB"/>
    <w:rsid w:val="0020286C"/>
    <w:rsid w:val="002176FE"/>
    <w:rsid w:val="00225ED4"/>
    <w:rsid w:val="002305C4"/>
    <w:rsid w:val="0023453D"/>
    <w:rsid w:val="0023721B"/>
    <w:rsid w:val="00250DBA"/>
    <w:rsid w:val="0025183A"/>
    <w:rsid w:val="0025595F"/>
    <w:rsid w:val="0026367C"/>
    <w:rsid w:val="0027010B"/>
    <w:rsid w:val="00270385"/>
    <w:rsid w:val="002713ED"/>
    <w:rsid w:val="002714D6"/>
    <w:rsid w:val="002727D6"/>
    <w:rsid w:val="00277094"/>
    <w:rsid w:val="00277D8A"/>
    <w:rsid w:val="00281727"/>
    <w:rsid w:val="00285D9C"/>
    <w:rsid w:val="002A14D0"/>
    <w:rsid w:val="002A3EA1"/>
    <w:rsid w:val="002A67C6"/>
    <w:rsid w:val="002C1E0B"/>
    <w:rsid w:val="002D68B3"/>
    <w:rsid w:val="002E060A"/>
    <w:rsid w:val="002E2558"/>
    <w:rsid w:val="002E5B15"/>
    <w:rsid w:val="002F2FF8"/>
    <w:rsid w:val="00312025"/>
    <w:rsid w:val="00314114"/>
    <w:rsid w:val="00314F98"/>
    <w:rsid w:val="00317196"/>
    <w:rsid w:val="00324270"/>
    <w:rsid w:val="00342901"/>
    <w:rsid w:val="00351CC3"/>
    <w:rsid w:val="00354AC9"/>
    <w:rsid w:val="00357430"/>
    <w:rsid w:val="00372457"/>
    <w:rsid w:val="00374248"/>
    <w:rsid w:val="00376620"/>
    <w:rsid w:val="003773BC"/>
    <w:rsid w:val="00377F50"/>
    <w:rsid w:val="003961CF"/>
    <w:rsid w:val="003A1517"/>
    <w:rsid w:val="003A5645"/>
    <w:rsid w:val="003C2738"/>
    <w:rsid w:val="003C4F56"/>
    <w:rsid w:val="003D3998"/>
    <w:rsid w:val="003D4077"/>
    <w:rsid w:val="003D7B3D"/>
    <w:rsid w:val="003E176A"/>
    <w:rsid w:val="003E4AF2"/>
    <w:rsid w:val="003E6A4C"/>
    <w:rsid w:val="003F3233"/>
    <w:rsid w:val="00427485"/>
    <w:rsid w:val="0044226F"/>
    <w:rsid w:val="00452B54"/>
    <w:rsid w:val="00453672"/>
    <w:rsid w:val="0046082B"/>
    <w:rsid w:val="00460E0C"/>
    <w:rsid w:val="004852B5"/>
    <w:rsid w:val="0048730F"/>
    <w:rsid w:val="004A0A70"/>
    <w:rsid w:val="004B597A"/>
    <w:rsid w:val="004C653A"/>
    <w:rsid w:val="004C7F85"/>
    <w:rsid w:val="004D0FDC"/>
    <w:rsid w:val="004D356C"/>
    <w:rsid w:val="004D6CE3"/>
    <w:rsid w:val="004D6F20"/>
    <w:rsid w:val="004F1F82"/>
    <w:rsid w:val="004F4D33"/>
    <w:rsid w:val="005049E3"/>
    <w:rsid w:val="00505DC5"/>
    <w:rsid w:val="00512054"/>
    <w:rsid w:val="005125D6"/>
    <w:rsid w:val="00512622"/>
    <w:rsid w:val="00525129"/>
    <w:rsid w:val="00533AAB"/>
    <w:rsid w:val="00533B25"/>
    <w:rsid w:val="0053743B"/>
    <w:rsid w:val="005445DE"/>
    <w:rsid w:val="005476FA"/>
    <w:rsid w:val="00556992"/>
    <w:rsid w:val="00556A07"/>
    <w:rsid w:val="00563C71"/>
    <w:rsid w:val="00565093"/>
    <w:rsid w:val="00567D11"/>
    <w:rsid w:val="005768DF"/>
    <w:rsid w:val="005770E7"/>
    <w:rsid w:val="005834CB"/>
    <w:rsid w:val="00585611"/>
    <w:rsid w:val="00586FAC"/>
    <w:rsid w:val="005961B5"/>
    <w:rsid w:val="005B742D"/>
    <w:rsid w:val="005C135E"/>
    <w:rsid w:val="005C44E2"/>
    <w:rsid w:val="005D4C07"/>
    <w:rsid w:val="005D618B"/>
    <w:rsid w:val="005E249F"/>
    <w:rsid w:val="005E2FEA"/>
    <w:rsid w:val="005E3AF4"/>
    <w:rsid w:val="005F7215"/>
    <w:rsid w:val="00610BC1"/>
    <w:rsid w:val="00620516"/>
    <w:rsid w:val="00626532"/>
    <w:rsid w:val="00634D80"/>
    <w:rsid w:val="00636FF4"/>
    <w:rsid w:val="006446C1"/>
    <w:rsid w:val="00656601"/>
    <w:rsid w:val="0066044A"/>
    <w:rsid w:val="0066338D"/>
    <w:rsid w:val="00681171"/>
    <w:rsid w:val="00684325"/>
    <w:rsid w:val="00684368"/>
    <w:rsid w:val="006870F1"/>
    <w:rsid w:val="0069295B"/>
    <w:rsid w:val="006C3C45"/>
    <w:rsid w:val="006C7D0B"/>
    <w:rsid w:val="006D1455"/>
    <w:rsid w:val="006D2CE2"/>
    <w:rsid w:val="006F3382"/>
    <w:rsid w:val="006F39B4"/>
    <w:rsid w:val="007043BE"/>
    <w:rsid w:val="00717269"/>
    <w:rsid w:val="00726125"/>
    <w:rsid w:val="007344E6"/>
    <w:rsid w:val="007378E4"/>
    <w:rsid w:val="00741DF7"/>
    <w:rsid w:val="0074242E"/>
    <w:rsid w:val="007558EA"/>
    <w:rsid w:val="00762058"/>
    <w:rsid w:val="0077193B"/>
    <w:rsid w:val="007750CE"/>
    <w:rsid w:val="00781F19"/>
    <w:rsid w:val="00785737"/>
    <w:rsid w:val="00785EEB"/>
    <w:rsid w:val="00791A0F"/>
    <w:rsid w:val="007943CB"/>
    <w:rsid w:val="007A0545"/>
    <w:rsid w:val="007A1AD8"/>
    <w:rsid w:val="007B50DE"/>
    <w:rsid w:val="007B630E"/>
    <w:rsid w:val="007B76AD"/>
    <w:rsid w:val="007C3A69"/>
    <w:rsid w:val="007C7DA0"/>
    <w:rsid w:val="007E5E22"/>
    <w:rsid w:val="007E750B"/>
    <w:rsid w:val="008012E4"/>
    <w:rsid w:val="00803134"/>
    <w:rsid w:val="00810269"/>
    <w:rsid w:val="00810F14"/>
    <w:rsid w:val="008175DC"/>
    <w:rsid w:val="0082543D"/>
    <w:rsid w:val="00832DF5"/>
    <w:rsid w:val="008416DF"/>
    <w:rsid w:val="00842B3E"/>
    <w:rsid w:val="00844527"/>
    <w:rsid w:val="008554B2"/>
    <w:rsid w:val="0086344F"/>
    <w:rsid w:val="008662FE"/>
    <w:rsid w:val="00871D7A"/>
    <w:rsid w:val="00880B7D"/>
    <w:rsid w:val="0089266E"/>
    <w:rsid w:val="008A7E6F"/>
    <w:rsid w:val="008B7298"/>
    <w:rsid w:val="008C0730"/>
    <w:rsid w:val="008C1C38"/>
    <w:rsid w:val="008C27C7"/>
    <w:rsid w:val="008C338E"/>
    <w:rsid w:val="008C505F"/>
    <w:rsid w:val="008D056B"/>
    <w:rsid w:val="008E1A8E"/>
    <w:rsid w:val="008F1D91"/>
    <w:rsid w:val="008F4842"/>
    <w:rsid w:val="008F5365"/>
    <w:rsid w:val="00900D64"/>
    <w:rsid w:val="00906ECB"/>
    <w:rsid w:val="00925603"/>
    <w:rsid w:val="00926FBB"/>
    <w:rsid w:val="00932FF9"/>
    <w:rsid w:val="00936D23"/>
    <w:rsid w:val="00960EDA"/>
    <w:rsid w:val="00976087"/>
    <w:rsid w:val="00985A19"/>
    <w:rsid w:val="00997E57"/>
    <w:rsid w:val="009B1D1F"/>
    <w:rsid w:val="009C1C6B"/>
    <w:rsid w:val="009C6DB2"/>
    <w:rsid w:val="009E0210"/>
    <w:rsid w:val="009E0E35"/>
    <w:rsid w:val="009E2900"/>
    <w:rsid w:val="009E2E1A"/>
    <w:rsid w:val="009F11E0"/>
    <w:rsid w:val="00A043CA"/>
    <w:rsid w:val="00A07934"/>
    <w:rsid w:val="00A1050B"/>
    <w:rsid w:val="00A158BD"/>
    <w:rsid w:val="00A2529D"/>
    <w:rsid w:val="00A27668"/>
    <w:rsid w:val="00A62414"/>
    <w:rsid w:val="00A73952"/>
    <w:rsid w:val="00A818E0"/>
    <w:rsid w:val="00A82833"/>
    <w:rsid w:val="00A878E0"/>
    <w:rsid w:val="00A90C59"/>
    <w:rsid w:val="00A96269"/>
    <w:rsid w:val="00AA5966"/>
    <w:rsid w:val="00AB0FCA"/>
    <w:rsid w:val="00AB1506"/>
    <w:rsid w:val="00AB6264"/>
    <w:rsid w:val="00AC6B74"/>
    <w:rsid w:val="00B01A85"/>
    <w:rsid w:val="00B028EC"/>
    <w:rsid w:val="00B14054"/>
    <w:rsid w:val="00B17C8A"/>
    <w:rsid w:val="00B21B73"/>
    <w:rsid w:val="00B22125"/>
    <w:rsid w:val="00B277AB"/>
    <w:rsid w:val="00B33328"/>
    <w:rsid w:val="00B6082D"/>
    <w:rsid w:val="00B60F6E"/>
    <w:rsid w:val="00B65D0B"/>
    <w:rsid w:val="00B67664"/>
    <w:rsid w:val="00B6785D"/>
    <w:rsid w:val="00B742C5"/>
    <w:rsid w:val="00B74652"/>
    <w:rsid w:val="00B80D03"/>
    <w:rsid w:val="00B8153D"/>
    <w:rsid w:val="00B8408D"/>
    <w:rsid w:val="00B85EA6"/>
    <w:rsid w:val="00BA1FBD"/>
    <w:rsid w:val="00BA5838"/>
    <w:rsid w:val="00BB6AEC"/>
    <w:rsid w:val="00BC0DB6"/>
    <w:rsid w:val="00BD015F"/>
    <w:rsid w:val="00BD2426"/>
    <w:rsid w:val="00BD4938"/>
    <w:rsid w:val="00BE2DF6"/>
    <w:rsid w:val="00BE3F7A"/>
    <w:rsid w:val="00BF31BF"/>
    <w:rsid w:val="00BF6FF9"/>
    <w:rsid w:val="00C06A10"/>
    <w:rsid w:val="00C1225B"/>
    <w:rsid w:val="00C20EA9"/>
    <w:rsid w:val="00C233D3"/>
    <w:rsid w:val="00C2453B"/>
    <w:rsid w:val="00C320F4"/>
    <w:rsid w:val="00C466F3"/>
    <w:rsid w:val="00C47AC7"/>
    <w:rsid w:val="00C626C4"/>
    <w:rsid w:val="00C629A0"/>
    <w:rsid w:val="00C652AE"/>
    <w:rsid w:val="00C71666"/>
    <w:rsid w:val="00C81CFE"/>
    <w:rsid w:val="00C95A8B"/>
    <w:rsid w:val="00CB4681"/>
    <w:rsid w:val="00CD0636"/>
    <w:rsid w:val="00CD4D36"/>
    <w:rsid w:val="00CE1775"/>
    <w:rsid w:val="00CE6422"/>
    <w:rsid w:val="00CF7A74"/>
    <w:rsid w:val="00D0151B"/>
    <w:rsid w:val="00D020EF"/>
    <w:rsid w:val="00D078A1"/>
    <w:rsid w:val="00D123A7"/>
    <w:rsid w:val="00D20208"/>
    <w:rsid w:val="00D207C6"/>
    <w:rsid w:val="00D24823"/>
    <w:rsid w:val="00D24F03"/>
    <w:rsid w:val="00D423AE"/>
    <w:rsid w:val="00D430F8"/>
    <w:rsid w:val="00D434D9"/>
    <w:rsid w:val="00D45C80"/>
    <w:rsid w:val="00D47026"/>
    <w:rsid w:val="00D53991"/>
    <w:rsid w:val="00D5434C"/>
    <w:rsid w:val="00D54D8C"/>
    <w:rsid w:val="00D921FA"/>
    <w:rsid w:val="00DA0BE6"/>
    <w:rsid w:val="00DA3FAE"/>
    <w:rsid w:val="00DA4DD9"/>
    <w:rsid w:val="00DC1161"/>
    <w:rsid w:val="00DC20FF"/>
    <w:rsid w:val="00DC5FA8"/>
    <w:rsid w:val="00DD1FF6"/>
    <w:rsid w:val="00DD2600"/>
    <w:rsid w:val="00DF4403"/>
    <w:rsid w:val="00E01DB5"/>
    <w:rsid w:val="00E220F0"/>
    <w:rsid w:val="00E27C94"/>
    <w:rsid w:val="00E353C2"/>
    <w:rsid w:val="00E51642"/>
    <w:rsid w:val="00E51F5C"/>
    <w:rsid w:val="00E60693"/>
    <w:rsid w:val="00E7013F"/>
    <w:rsid w:val="00E767B1"/>
    <w:rsid w:val="00E80CCD"/>
    <w:rsid w:val="00E826B7"/>
    <w:rsid w:val="00E9379D"/>
    <w:rsid w:val="00E94130"/>
    <w:rsid w:val="00E96C26"/>
    <w:rsid w:val="00EA22E5"/>
    <w:rsid w:val="00EA31FE"/>
    <w:rsid w:val="00EA4265"/>
    <w:rsid w:val="00EB6ACC"/>
    <w:rsid w:val="00EC710B"/>
    <w:rsid w:val="00ED03EB"/>
    <w:rsid w:val="00EE3DDD"/>
    <w:rsid w:val="00EF4072"/>
    <w:rsid w:val="00F01FB3"/>
    <w:rsid w:val="00F04CF9"/>
    <w:rsid w:val="00F12C71"/>
    <w:rsid w:val="00F20B19"/>
    <w:rsid w:val="00F25604"/>
    <w:rsid w:val="00F2677C"/>
    <w:rsid w:val="00F27729"/>
    <w:rsid w:val="00F35DBC"/>
    <w:rsid w:val="00F41935"/>
    <w:rsid w:val="00F560BE"/>
    <w:rsid w:val="00F57289"/>
    <w:rsid w:val="00F6290D"/>
    <w:rsid w:val="00F65D0E"/>
    <w:rsid w:val="00F701E6"/>
    <w:rsid w:val="00F7693B"/>
    <w:rsid w:val="00F80F0A"/>
    <w:rsid w:val="00F81E24"/>
    <w:rsid w:val="00F9052C"/>
    <w:rsid w:val="00F923B5"/>
    <w:rsid w:val="00FA3C66"/>
    <w:rsid w:val="00FB776F"/>
    <w:rsid w:val="00FC1A01"/>
    <w:rsid w:val="00FC2398"/>
    <w:rsid w:val="00FD5D60"/>
    <w:rsid w:val="00FE5863"/>
    <w:rsid w:val="107F9556"/>
    <w:rsid w:val="28053930"/>
    <w:rsid w:val="7722B10B"/>
    <w:rsid w:val="79CEC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EA22E5"/>
    <w:pPr>
      <w:numPr>
        <w:numId w:val="6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5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4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3"/>
      </w:numPr>
    </w:pPr>
  </w:style>
  <w:style w:type="paragraph" w:customStyle="1" w:styleId="paragraph">
    <w:name w:val="paragraph"/>
    <w:basedOn w:val="Normal"/>
    <w:rsid w:val="00810269"/>
    <w:pPr>
      <w:numPr>
        <w:numId w:val="7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810269"/>
  </w:style>
  <w:style w:type="paragraph" w:customStyle="1" w:styleId="Tableauconsignesetmatriel-description">
    <w:name w:val="Tableau &gt; consignes et matériel - description"/>
    <w:basedOn w:val="Normal"/>
    <w:rsid w:val="00505DC5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DM-Nomdelamatire">
    <w:name w:val="TDM - Nom de la matière"/>
    <w:basedOn w:val="Normal"/>
    <w:next w:val="Normal"/>
    <w:rsid w:val="00762058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Consignesetmatriel-description">
    <w:name w:val="Consignes et matériel - description"/>
    <w:qFormat/>
    <w:rsid w:val="00B85EA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B85EA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itredelactivit0">
    <w:name w:val="Titre de l'activité"/>
    <w:basedOn w:val="Normal"/>
    <w:rsid w:val="006870F1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Consignesetmatriel-titres">
    <w:name w:val="Consignes et matériel - titres"/>
    <w:basedOn w:val="Normal"/>
    <w:rsid w:val="00317196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C1E0B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locked/>
    <w:rsid w:val="004C653A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39"/>
    <w:rsid w:val="0074242E"/>
    <w:rPr>
      <w:rFonts w:ascii="Gill Sans" w:eastAsia="Gill Sans" w:hAnsi="Gill Sans" w:cs="Gill Sans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Policepardfaut"/>
    <w:rsid w:val="002E5B15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8416DF"/>
    <w:pPr>
      <w:outlineLvl w:val="9"/>
    </w:pPr>
  </w:style>
  <w:style w:type="paragraph" w:customStyle="1" w:styleId="Tableauconsignesetmatriel-titres">
    <w:name w:val="Tableau &gt; consignes et matériel - titres"/>
    <w:basedOn w:val="Consignesetmatriel-titres"/>
    <w:rsid w:val="00586FAC"/>
    <w:pPr>
      <w:ind w:left="227"/>
    </w:pPr>
  </w:style>
  <w:style w:type="paragraph" w:customStyle="1" w:styleId="TableauParagraphedeliste">
    <w:name w:val="Tableau &gt; Paragraphe de liste"/>
    <w:basedOn w:val="Paragraphedeliste"/>
    <w:rsid w:val="009E0E35"/>
    <w:pPr>
      <w:numPr>
        <w:numId w:val="0"/>
      </w:numPr>
      <w:spacing w:before="80" w:after="120"/>
      <w:ind w:left="720" w:hanging="360"/>
      <w:contextualSpacing/>
    </w:pPr>
    <w:rPr>
      <w:lang w:val="fr-CA"/>
    </w:rPr>
  </w:style>
  <w:style w:type="paragraph" w:customStyle="1" w:styleId="Informationsauxparents">
    <w:name w:val="Informations aux parents"/>
    <w:basedOn w:val="Titredelactivit0"/>
    <w:rsid w:val="00EF4072"/>
    <w:pPr>
      <w:spacing w:before="0"/>
      <w:ind w:left="227"/>
    </w:pPr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EA22E5"/>
    <w:pPr>
      <w:numPr>
        <w:numId w:val="6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5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4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3"/>
      </w:numPr>
    </w:pPr>
  </w:style>
  <w:style w:type="paragraph" w:customStyle="1" w:styleId="paragraph">
    <w:name w:val="paragraph"/>
    <w:basedOn w:val="Normal"/>
    <w:rsid w:val="00810269"/>
    <w:pPr>
      <w:numPr>
        <w:numId w:val="7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810269"/>
  </w:style>
  <w:style w:type="paragraph" w:customStyle="1" w:styleId="Tableauconsignesetmatriel-description">
    <w:name w:val="Tableau &gt; consignes et matériel - description"/>
    <w:basedOn w:val="Normal"/>
    <w:rsid w:val="00505DC5"/>
    <w:pPr>
      <w:spacing w:before="120" w:line="264" w:lineRule="auto"/>
      <w:ind w:left="227" w:right="48"/>
    </w:pPr>
    <w:rPr>
      <w:szCs w:val="22"/>
      <w:lang w:eastAsia="fr-FR"/>
    </w:rPr>
  </w:style>
  <w:style w:type="paragraph" w:customStyle="1" w:styleId="TDM-Nomdelamatire">
    <w:name w:val="TDM - Nom de la matière"/>
    <w:basedOn w:val="Normal"/>
    <w:next w:val="Normal"/>
    <w:rsid w:val="00762058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Consignesetmatriel-description">
    <w:name w:val="Consignes et matériel - description"/>
    <w:qFormat/>
    <w:rsid w:val="00B85EA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B85EA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itredelactivit0">
    <w:name w:val="Titre de l'activité"/>
    <w:basedOn w:val="Normal"/>
    <w:rsid w:val="006870F1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Consignesetmatriel-titres">
    <w:name w:val="Consignes et matériel - titres"/>
    <w:basedOn w:val="Normal"/>
    <w:rsid w:val="00317196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C1E0B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locked/>
    <w:rsid w:val="004C653A"/>
    <w:rPr>
      <w:color w:val="605E5C"/>
      <w:shd w:val="clear" w:color="auto" w:fill="E1DFDD"/>
    </w:rPr>
  </w:style>
  <w:style w:type="table" w:customStyle="1" w:styleId="Grilledutableau2">
    <w:name w:val="Grille du tableau2"/>
    <w:basedOn w:val="TableauNormal"/>
    <w:next w:val="Grilledutableau"/>
    <w:uiPriority w:val="39"/>
    <w:rsid w:val="0074242E"/>
    <w:rPr>
      <w:rFonts w:ascii="Gill Sans" w:eastAsia="Gill Sans" w:hAnsi="Gill Sans" w:cs="Gill Sans"/>
      <w:sz w:val="22"/>
      <w:szCs w:val="22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Policepardfaut"/>
    <w:rsid w:val="002E5B15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8416DF"/>
    <w:pPr>
      <w:outlineLvl w:val="9"/>
    </w:pPr>
  </w:style>
  <w:style w:type="paragraph" w:customStyle="1" w:styleId="Tableauconsignesetmatriel-titres">
    <w:name w:val="Tableau &gt; consignes et matériel - titres"/>
    <w:basedOn w:val="Consignesetmatriel-titres"/>
    <w:rsid w:val="00586FAC"/>
    <w:pPr>
      <w:ind w:left="227"/>
    </w:pPr>
  </w:style>
  <w:style w:type="paragraph" w:customStyle="1" w:styleId="TableauParagraphedeliste">
    <w:name w:val="Tableau &gt; Paragraphe de liste"/>
    <w:basedOn w:val="Paragraphedeliste"/>
    <w:rsid w:val="009E0E35"/>
    <w:pPr>
      <w:numPr>
        <w:numId w:val="0"/>
      </w:numPr>
      <w:spacing w:before="80" w:after="120"/>
      <w:ind w:left="720" w:hanging="360"/>
      <w:contextualSpacing/>
    </w:pPr>
    <w:rPr>
      <w:lang w:val="fr-CA"/>
    </w:rPr>
  </w:style>
  <w:style w:type="paragraph" w:customStyle="1" w:styleId="Informationsauxparents">
    <w:name w:val="Informations aux parents"/>
    <w:basedOn w:val="Titredelactivit0"/>
    <w:rsid w:val="00EF4072"/>
    <w:pPr>
      <w:spacing w:before="0"/>
      <w:ind w:left="227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tes.google.com/recitdp.qc.ca/ecr/accuei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sites.google.com/recitdp.qc.ca/ecrdanstaface/accuei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purl.org/dc/terms/"/>
    <ds:schemaRef ds:uri="http://schemas.microsoft.com/office/2006/documentManagement/types"/>
    <ds:schemaRef ds:uri="a72a5f59-c5da-46f1-9628-7aaa4f96b83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6946a2e-15dc-4ad1-bdb4-37a633b0a4c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01AB8-E7B4-48FA-B2EE-DA3CBA8E0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CF6C9-8F6F-400E-A39F-944799F8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2020-04-01T00:49:00Z</cp:lastPrinted>
  <dcterms:created xsi:type="dcterms:W3CDTF">2020-05-01T17:53:00Z</dcterms:created>
  <dcterms:modified xsi:type="dcterms:W3CDTF">2020-05-01T17:53:00Z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