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2F6EE" w14:textId="77777777" w:rsidR="00287032" w:rsidRDefault="00287032" w:rsidP="009F01F0">
      <w:pPr>
        <w:pStyle w:val="Titredelactivit"/>
        <w:jc w:val="both"/>
        <w:rPr>
          <w:lang w:val="fr-CA"/>
        </w:rPr>
      </w:pPr>
      <w:bookmarkStart w:id="0" w:name="_Toc36897230"/>
      <w:r>
        <w:rPr>
          <w:lang w:val="fr-CA"/>
        </w:rPr>
        <w:t>La justice en temps de crise</w:t>
      </w:r>
      <w:bookmarkEnd w:id="0"/>
    </w:p>
    <w:p w14:paraId="4AC7FB67" w14:textId="21146EAB" w:rsidR="00287032" w:rsidRPr="00B14054" w:rsidRDefault="00287032" w:rsidP="009F01F0">
      <w:pPr>
        <w:pStyle w:val="Consignesetmatriel-titres"/>
        <w:jc w:val="both"/>
      </w:pPr>
      <w:r w:rsidRPr="00B14054">
        <w:t>Consigne</w:t>
      </w:r>
      <w:r w:rsidR="00A050D9">
        <w:t>s</w:t>
      </w:r>
      <w:r w:rsidRPr="00B14054">
        <w:t xml:space="preserve"> à l</w:t>
      </w:r>
      <w:r w:rsidR="00A050D9">
        <w:t>’</w:t>
      </w:r>
      <w:r w:rsidRPr="00B14054">
        <w:t>élève</w:t>
      </w:r>
    </w:p>
    <w:p w14:paraId="75046A51" w14:textId="5322918B" w:rsidR="00287032" w:rsidRDefault="00287032" w:rsidP="009F01F0">
      <w:pPr>
        <w:pStyle w:val="Consignesetmatriel-description"/>
        <w:spacing w:after="120"/>
        <w:jc w:val="both"/>
        <w:rPr>
          <w:lang w:val="fr-CA"/>
        </w:rPr>
      </w:pPr>
      <w:r w:rsidRPr="00EC14E0">
        <w:rPr>
          <w:lang w:val="fr-CA"/>
        </w:rPr>
        <w:t>La crise d</w:t>
      </w:r>
      <w:r>
        <w:rPr>
          <w:lang w:val="fr-CA"/>
        </w:rPr>
        <w:t>e la</w:t>
      </w:r>
      <w:r w:rsidRPr="00EC14E0">
        <w:rPr>
          <w:lang w:val="fr-CA"/>
        </w:rPr>
        <w:t xml:space="preserve"> C</w:t>
      </w:r>
      <w:r w:rsidR="00DE31C1">
        <w:rPr>
          <w:lang w:val="fr-CA"/>
        </w:rPr>
        <w:t>OVID</w:t>
      </w:r>
      <w:r w:rsidRPr="00EC14E0">
        <w:rPr>
          <w:lang w:val="fr-CA"/>
        </w:rPr>
        <w:t xml:space="preserve">-19 met en évidence certaines inégalités sociales. </w:t>
      </w:r>
      <w:r w:rsidR="00DE31C1">
        <w:rPr>
          <w:lang w:val="fr-CA"/>
        </w:rPr>
        <w:t xml:space="preserve">Organise </w:t>
      </w:r>
      <w:r>
        <w:rPr>
          <w:lang w:val="fr-CA"/>
        </w:rPr>
        <w:t xml:space="preserve">un débat sur la question suivante : </w:t>
      </w:r>
    </w:p>
    <w:p w14:paraId="456FA5B4" w14:textId="4C66EFBD" w:rsidR="00287032" w:rsidRPr="00EC14E0" w:rsidRDefault="00287032" w:rsidP="009F01F0">
      <w:pPr>
        <w:pStyle w:val="Consignesetmatriel-description"/>
        <w:numPr>
          <w:ilvl w:val="1"/>
          <w:numId w:val="11"/>
        </w:numPr>
        <w:spacing w:after="120"/>
        <w:ind w:left="360"/>
        <w:jc w:val="both"/>
        <w:rPr>
          <w:lang w:val="fr-CA"/>
        </w:rPr>
      </w:pPr>
      <w:r>
        <w:rPr>
          <w:lang w:val="fr-CA"/>
        </w:rPr>
        <w:t xml:space="preserve">Pour sortir collectivement de la crise, doit-on mettre en place des </w:t>
      </w:r>
      <w:r w:rsidRPr="00EC14E0">
        <w:rPr>
          <w:lang w:val="fr-CA"/>
        </w:rPr>
        <w:t xml:space="preserve">mesures sociales pour diminuer </w:t>
      </w:r>
      <w:r w:rsidR="00AC5AC8">
        <w:rPr>
          <w:lang w:val="fr-CA"/>
        </w:rPr>
        <w:t>l</w:t>
      </w:r>
      <w:r w:rsidRPr="00EC14E0">
        <w:rPr>
          <w:lang w:val="fr-CA"/>
        </w:rPr>
        <w:t xml:space="preserve">es inégalités? </w:t>
      </w:r>
    </w:p>
    <w:p w14:paraId="6734C307" w14:textId="2407F59C" w:rsidR="00287032" w:rsidRPr="00DA3687" w:rsidRDefault="00287032" w:rsidP="009F01F0">
      <w:pPr>
        <w:pStyle w:val="Consignesetmatriel-description"/>
        <w:numPr>
          <w:ilvl w:val="0"/>
          <w:numId w:val="12"/>
        </w:numPr>
        <w:spacing w:after="120"/>
        <w:jc w:val="both"/>
        <w:rPr>
          <w:lang w:val="fr-CA"/>
        </w:rPr>
      </w:pPr>
      <w:r w:rsidRPr="00DA3687">
        <w:rPr>
          <w:lang w:val="fr-CA"/>
        </w:rPr>
        <w:t>Lis l</w:t>
      </w:r>
      <w:r w:rsidR="00A050D9">
        <w:rPr>
          <w:lang w:val="fr-CA"/>
        </w:rPr>
        <w:t>’</w:t>
      </w:r>
      <w:r w:rsidRPr="00DA3687">
        <w:rPr>
          <w:lang w:val="fr-CA"/>
        </w:rPr>
        <w:t xml:space="preserve">article </w:t>
      </w:r>
      <w:hyperlink r:id="rId12" w:history="1">
        <w:r>
          <w:rPr>
            <w:rStyle w:val="Lienhypertexte"/>
            <w:i/>
            <w:lang w:val="fr-CA"/>
          </w:rPr>
          <w:t>COVID-19 : u</w:t>
        </w:r>
        <w:r w:rsidRPr="008F5129">
          <w:rPr>
            <w:rStyle w:val="Lienhypertexte"/>
            <w:i/>
            <w:lang w:val="fr-CA"/>
          </w:rPr>
          <w:t xml:space="preserve">ne crise à deux </w:t>
        </w:r>
        <w:proofErr w:type="gramStart"/>
        <w:r w:rsidRPr="008F5129">
          <w:rPr>
            <w:rStyle w:val="Lienhypertexte"/>
            <w:i/>
            <w:lang w:val="fr-CA"/>
          </w:rPr>
          <w:t>vitesse</w:t>
        </w:r>
      </w:hyperlink>
      <w:r w:rsidR="00AC5AC8">
        <w:rPr>
          <w:rStyle w:val="Lienhypertexte"/>
          <w:i/>
          <w:lang w:val="fr-CA"/>
        </w:rPr>
        <w:t>s</w:t>
      </w:r>
      <w:proofErr w:type="gramEnd"/>
      <w:r w:rsidR="00DE31C1">
        <w:rPr>
          <w:lang w:val="fr-CA"/>
        </w:rPr>
        <w:t>.</w:t>
      </w:r>
    </w:p>
    <w:p w14:paraId="6E2ADF2C" w14:textId="6066343E" w:rsidR="00287032" w:rsidRDefault="00287032" w:rsidP="009F01F0">
      <w:pPr>
        <w:pStyle w:val="Consignesetmatriel-description"/>
        <w:numPr>
          <w:ilvl w:val="0"/>
          <w:numId w:val="12"/>
        </w:numPr>
        <w:spacing w:after="120"/>
        <w:jc w:val="both"/>
        <w:rPr>
          <w:lang w:val="fr-CA"/>
        </w:rPr>
      </w:pPr>
      <w:r w:rsidRPr="00DA3687">
        <w:rPr>
          <w:lang w:val="fr-CA"/>
        </w:rPr>
        <w:t>Répond</w:t>
      </w:r>
      <w:r>
        <w:rPr>
          <w:lang w:val="fr-CA"/>
        </w:rPr>
        <w:t xml:space="preserve">s </w:t>
      </w:r>
      <w:r w:rsidRPr="00DA3687">
        <w:rPr>
          <w:lang w:val="fr-CA"/>
        </w:rPr>
        <w:t>à la question en formulant des arguments basés sur des repères</w:t>
      </w:r>
      <w:r>
        <w:rPr>
          <w:lang w:val="fr-CA"/>
        </w:rPr>
        <w:t xml:space="preserve"> (</w:t>
      </w:r>
      <w:r w:rsidRPr="00DA3687">
        <w:rPr>
          <w:lang w:val="fr-CA"/>
        </w:rPr>
        <w:t>des ressources de l</w:t>
      </w:r>
      <w:r w:rsidR="00A050D9">
        <w:rPr>
          <w:lang w:val="fr-CA"/>
        </w:rPr>
        <w:t>’</w:t>
      </w:r>
      <w:r w:rsidRPr="00DA3687">
        <w:rPr>
          <w:lang w:val="fr-CA"/>
        </w:rPr>
        <w:t>environnement social et culturel d</w:t>
      </w:r>
      <w:r w:rsidR="00A050D9">
        <w:rPr>
          <w:lang w:val="fr-CA"/>
        </w:rPr>
        <w:t>’</w:t>
      </w:r>
      <w:r w:rsidRPr="00DA3687">
        <w:rPr>
          <w:lang w:val="fr-CA"/>
        </w:rPr>
        <w:t>ordre moral, religieux, scientifique, littéraire ou artistique</w:t>
      </w:r>
      <w:r>
        <w:rPr>
          <w:lang w:val="fr-CA"/>
        </w:rPr>
        <w:t>)</w:t>
      </w:r>
      <w:r w:rsidR="00DE31C1">
        <w:rPr>
          <w:lang w:val="fr-CA"/>
        </w:rPr>
        <w:t>.</w:t>
      </w:r>
    </w:p>
    <w:p w14:paraId="7DC08FF2" w14:textId="4BEF0ECE" w:rsidR="00287032" w:rsidRPr="00753A7C" w:rsidRDefault="00287032" w:rsidP="009F01F0">
      <w:pPr>
        <w:pStyle w:val="Consignesetmatriel-description"/>
        <w:numPr>
          <w:ilvl w:val="0"/>
          <w:numId w:val="12"/>
        </w:numPr>
        <w:spacing w:after="120"/>
        <w:jc w:val="both"/>
        <w:rPr>
          <w:lang w:val="fr-CA"/>
        </w:rPr>
      </w:pPr>
      <w:r w:rsidRPr="00B35DB9">
        <w:rPr>
          <w:lang w:val="fr-CA"/>
        </w:rPr>
        <w:t>Réfléchi</w:t>
      </w:r>
      <w:r>
        <w:rPr>
          <w:lang w:val="fr-CA"/>
        </w:rPr>
        <w:t>s</w:t>
      </w:r>
      <w:r w:rsidRPr="00B35DB9">
        <w:rPr>
          <w:lang w:val="fr-CA"/>
        </w:rPr>
        <w:t xml:space="preserve"> aux arguments que tes partenaires de débat pourraient préparer </w:t>
      </w:r>
      <w:r w:rsidR="00DE31C1">
        <w:rPr>
          <w:lang w:val="fr-CA"/>
        </w:rPr>
        <w:t>pour</w:t>
      </w:r>
      <w:r w:rsidR="00DE31C1" w:rsidRPr="00B35DB9">
        <w:rPr>
          <w:lang w:val="fr-CA"/>
        </w:rPr>
        <w:t xml:space="preserve"> </w:t>
      </w:r>
      <w:r w:rsidRPr="00B35DB9">
        <w:rPr>
          <w:lang w:val="fr-CA"/>
        </w:rPr>
        <w:t>que les tiens soient solidement formulés</w:t>
      </w:r>
      <w:r>
        <w:rPr>
          <w:lang w:val="fr-CA"/>
        </w:rPr>
        <w:t>.</w:t>
      </w:r>
    </w:p>
    <w:p w14:paraId="5F5F2595" w14:textId="77777777" w:rsidR="00287032" w:rsidRPr="00B14054" w:rsidRDefault="00287032" w:rsidP="009F01F0">
      <w:pPr>
        <w:pStyle w:val="Consignesetmatriel-titres"/>
        <w:jc w:val="both"/>
      </w:pPr>
      <w:r>
        <w:t>Matériel requis</w:t>
      </w:r>
    </w:p>
    <w:p w14:paraId="6031A9E8" w14:textId="0967FDA9" w:rsidR="00287032" w:rsidRDefault="00287032" w:rsidP="009F01F0">
      <w:pPr>
        <w:pStyle w:val="Consignesetmatriel-description"/>
        <w:numPr>
          <w:ilvl w:val="0"/>
          <w:numId w:val="13"/>
        </w:numPr>
        <w:ind w:left="360"/>
        <w:jc w:val="both"/>
      </w:pPr>
      <w:r>
        <w:t>Sources d</w:t>
      </w:r>
      <w:r w:rsidR="00A050D9">
        <w:t>’</w:t>
      </w:r>
      <w:r>
        <w:t>information variées</w:t>
      </w:r>
      <w:r w:rsidR="00DA13FE"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287032" w:rsidRPr="006F3382" w14:paraId="175EC0D5" w14:textId="77777777" w:rsidTr="00AC1CE7">
        <w:tc>
          <w:tcPr>
            <w:tcW w:w="9923" w:type="dxa"/>
            <w:shd w:val="clear" w:color="auto" w:fill="DDECEE" w:themeFill="accent5" w:themeFillTint="33"/>
          </w:tcPr>
          <w:p w14:paraId="6C500EE2" w14:textId="2D17DE56" w:rsidR="00287032" w:rsidRPr="00035250" w:rsidRDefault="00287032" w:rsidP="009F01F0">
            <w:pPr>
              <w:pStyle w:val="Informationsauxparents"/>
              <w:jc w:val="both"/>
            </w:pPr>
            <w:r w:rsidRPr="00035250">
              <w:t xml:space="preserve">Information </w:t>
            </w:r>
            <w:r w:rsidR="00A050D9">
              <w:rPr>
                <w:lang w:eastAsia="en-US"/>
              </w:rPr>
              <w:t>à l’intention des</w:t>
            </w:r>
            <w:r w:rsidR="00A050D9" w:rsidRPr="00035250" w:rsidDel="00A050D9">
              <w:t xml:space="preserve"> </w:t>
            </w:r>
            <w:r w:rsidRPr="00035250">
              <w:t>parents</w:t>
            </w:r>
          </w:p>
          <w:p w14:paraId="5657D9A1" w14:textId="42B069A4" w:rsidR="00287032" w:rsidRPr="00B14054" w:rsidRDefault="00287032" w:rsidP="009F01F0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14:paraId="0344D420" w14:textId="07B9597F" w:rsidR="00287032" w:rsidRDefault="00287032" w:rsidP="009F01F0">
            <w:pPr>
              <w:pStyle w:val="Tableauconsignesetmatriel-description"/>
              <w:jc w:val="both"/>
            </w:pPr>
            <w:r w:rsidRPr="00035250">
              <w:t xml:space="preserve">Votre enfant </w:t>
            </w:r>
            <w:r>
              <w:t xml:space="preserve">réfléchira sur la justice en </w:t>
            </w:r>
            <w:r w:rsidR="00DE31C1">
              <w:t>participant au</w:t>
            </w:r>
            <w:r>
              <w:t xml:space="preserve"> débat.</w:t>
            </w:r>
          </w:p>
          <w:p w14:paraId="028A92EA" w14:textId="794C491F" w:rsidR="00287032" w:rsidRPr="00035250" w:rsidRDefault="00287032" w:rsidP="009F01F0">
            <w:pPr>
              <w:pStyle w:val="Tableauconsignesetmatriel-description"/>
              <w:jc w:val="both"/>
            </w:pPr>
            <w:r>
              <w:t xml:space="preserve">Votre enfant </w:t>
            </w:r>
            <w:r w:rsidRPr="00035250">
              <w:t>s</w:t>
            </w:r>
            <w:r w:rsidR="00A050D9">
              <w:t>’</w:t>
            </w:r>
            <w:r w:rsidRPr="00035250">
              <w:t>exercera à :  </w:t>
            </w:r>
          </w:p>
          <w:p w14:paraId="1932D2D6" w14:textId="76FFE75B" w:rsidR="00287032" w:rsidRDefault="00287032" w:rsidP="009F01F0">
            <w:pPr>
              <w:pStyle w:val="TableauParagraphedeliste"/>
              <w:numPr>
                <w:ilvl w:val="0"/>
                <w:numId w:val="13"/>
              </w:numPr>
              <w:ind w:left="587"/>
              <w:jc w:val="both"/>
            </w:pPr>
            <w:r>
              <w:t>Présenter des repères sur lesquels sont basés des points de vu</w:t>
            </w:r>
            <w:r w:rsidR="00DE31C1">
              <w:t>e.</w:t>
            </w:r>
          </w:p>
          <w:p w14:paraId="4DCF0C37" w14:textId="525B7921" w:rsidR="00287032" w:rsidRDefault="00287032" w:rsidP="009F01F0">
            <w:pPr>
              <w:pStyle w:val="TableauParagraphedeliste"/>
              <w:numPr>
                <w:ilvl w:val="0"/>
                <w:numId w:val="13"/>
              </w:numPr>
              <w:ind w:left="587"/>
              <w:jc w:val="both"/>
            </w:pPr>
            <w:r>
              <w:t>Expliquer adéquatement les effets qui découlent des actions proposées</w:t>
            </w:r>
            <w:r w:rsidR="00DE31C1">
              <w:t>.</w:t>
            </w:r>
          </w:p>
          <w:p w14:paraId="1B148034" w14:textId="77777777" w:rsidR="00287032" w:rsidRDefault="00287032" w:rsidP="009F01F0">
            <w:pPr>
              <w:pStyle w:val="TableauParagraphedeliste"/>
              <w:numPr>
                <w:ilvl w:val="0"/>
                <w:numId w:val="13"/>
              </w:numPr>
              <w:ind w:left="587"/>
              <w:jc w:val="both"/>
            </w:pPr>
            <w:r>
              <w:t xml:space="preserve">Interagir de manière à contribuer positivement au dialogue. </w:t>
            </w:r>
          </w:p>
          <w:p w14:paraId="6506A938" w14:textId="77777777" w:rsidR="00287032" w:rsidRDefault="00287032" w:rsidP="009F01F0">
            <w:pPr>
              <w:pStyle w:val="Tableauconsignesetmatriel-description"/>
              <w:jc w:val="both"/>
            </w:pPr>
            <w:r>
              <w:t>Vous pourriez :</w:t>
            </w:r>
          </w:p>
          <w:p w14:paraId="4B96B9D0" w14:textId="4034542A" w:rsidR="00287032" w:rsidRDefault="00287032" w:rsidP="009F01F0">
            <w:pPr>
              <w:pStyle w:val="TableauParagraphedeliste"/>
              <w:ind w:left="587"/>
              <w:jc w:val="both"/>
            </w:pPr>
            <w:r>
              <w:t>Déterminer des tours de parole</w:t>
            </w:r>
            <w:r w:rsidR="00DE31C1">
              <w:t>.</w:t>
            </w:r>
          </w:p>
          <w:p w14:paraId="70632CB0" w14:textId="01C4DCED" w:rsidR="00287032" w:rsidRDefault="00DE31C1" w:rsidP="009F01F0">
            <w:pPr>
              <w:pStyle w:val="TableauParagraphedeliste"/>
              <w:ind w:left="587"/>
              <w:jc w:val="both"/>
            </w:pPr>
            <w:r>
              <w:t>Voir à ce</w:t>
            </w:r>
            <w:r w:rsidR="00287032">
              <w:t xml:space="preserve"> que les échanges soient respectueux</w:t>
            </w:r>
            <w:r>
              <w:t>.</w:t>
            </w:r>
          </w:p>
          <w:p w14:paraId="27B64AC2" w14:textId="77777777" w:rsidR="00287032" w:rsidRPr="006F3382" w:rsidRDefault="00287032" w:rsidP="009F01F0">
            <w:pPr>
              <w:pStyle w:val="TableauParagraphedeliste"/>
              <w:ind w:left="587"/>
              <w:jc w:val="both"/>
            </w:pPr>
            <w:r>
              <w:t>Soulever les contradictions dans les arguments.</w:t>
            </w:r>
          </w:p>
        </w:tc>
      </w:tr>
    </w:tbl>
    <w:p w14:paraId="0D3440F3" w14:textId="77777777" w:rsidR="00DB088D" w:rsidRDefault="00DB088D" w:rsidP="009F01F0">
      <w:pPr>
        <w:jc w:val="both"/>
      </w:pPr>
    </w:p>
    <w:p w14:paraId="5C7D7071" w14:textId="77777777" w:rsidR="003C4F56" w:rsidRPr="00533AAB" w:rsidRDefault="003C4F56" w:rsidP="004C7027">
      <w:pPr>
        <w:pStyle w:val="Titredelactivit"/>
        <w:spacing w:before="0" w:after="120"/>
        <w:jc w:val="both"/>
        <w:rPr>
          <w:lang w:val="fr-CA"/>
        </w:rPr>
      </w:pPr>
      <w:bookmarkStart w:id="1" w:name="_GoBack"/>
      <w:bookmarkEnd w:id="1"/>
    </w:p>
    <w:sectPr w:rsidR="003C4F56" w:rsidRPr="00533AAB" w:rsidSect="006F3382">
      <w:headerReference w:type="default" r:id="rId13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4C728" w14:textId="77777777" w:rsidR="00A7340A" w:rsidRDefault="00A7340A" w:rsidP="005E3AF4">
      <w:r>
        <w:separator/>
      </w:r>
    </w:p>
  </w:endnote>
  <w:endnote w:type="continuationSeparator" w:id="0">
    <w:p w14:paraId="1825EFA9" w14:textId="77777777" w:rsidR="00A7340A" w:rsidRDefault="00A7340A" w:rsidP="005E3AF4">
      <w:r>
        <w:continuationSeparator/>
      </w:r>
    </w:p>
  </w:endnote>
  <w:endnote w:type="continuationNotice" w:id="1">
    <w:p w14:paraId="6914C408" w14:textId="77777777" w:rsidR="00A7340A" w:rsidRDefault="00A73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689E3" w14:textId="77777777" w:rsidR="00A7340A" w:rsidRDefault="00A7340A" w:rsidP="005E3AF4">
      <w:r>
        <w:separator/>
      </w:r>
    </w:p>
  </w:footnote>
  <w:footnote w:type="continuationSeparator" w:id="0">
    <w:p w14:paraId="42E99F00" w14:textId="77777777" w:rsidR="00A7340A" w:rsidRDefault="00A7340A" w:rsidP="005E3AF4">
      <w:r>
        <w:continuationSeparator/>
      </w:r>
    </w:p>
  </w:footnote>
  <w:footnote w:type="continuationNotice" w:id="1">
    <w:p w14:paraId="7DD2DF45" w14:textId="77777777" w:rsidR="00A7340A" w:rsidRDefault="00A734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735A0" w14:textId="1519AFB7" w:rsidR="00AC5AC8" w:rsidRPr="00360D57" w:rsidRDefault="00360D57" w:rsidP="00360D57">
    <w:pPr>
      <w:pStyle w:val="Nomdelamatireetniveau"/>
      <w:spacing w:before="480" w:after="720"/>
    </w:pPr>
    <w:r>
      <w:t>Éthique et culture religieuse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6EE"/>
    <w:multiLevelType w:val="hybridMultilevel"/>
    <w:tmpl w:val="20F48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DAB"/>
    <w:multiLevelType w:val="hybridMultilevel"/>
    <w:tmpl w:val="83FCBE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825829"/>
    <w:multiLevelType w:val="hybridMultilevel"/>
    <w:tmpl w:val="B796733A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6D55C77"/>
    <w:multiLevelType w:val="multilevel"/>
    <w:tmpl w:val="37A2B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D3A208C"/>
    <w:multiLevelType w:val="multilevel"/>
    <w:tmpl w:val="B09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036F67"/>
    <w:multiLevelType w:val="hybridMultilevel"/>
    <w:tmpl w:val="0DCC8702"/>
    <w:lvl w:ilvl="0" w:tplc="0C0C000F">
      <w:start w:val="1"/>
      <w:numFmt w:val="decimal"/>
      <w:lvlText w:val="%1."/>
      <w:lvlJc w:val="left"/>
      <w:pPr>
        <w:ind w:left="750" w:hanging="360"/>
      </w:p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0A426D5"/>
    <w:multiLevelType w:val="hybridMultilevel"/>
    <w:tmpl w:val="5BE60A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C74AB"/>
    <w:multiLevelType w:val="hybridMultilevel"/>
    <w:tmpl w:val="63540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73C28"/>
    <w:multiLevelType w:val="hybridMultilevel"/>
    <w:tmpl w:val="080AE258"/>
    <w:lvl w:ilvl="0" w:tplc="0C0C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>
    <w:nsid w:val="228040BD"/>
    <w:multiLevelType w:val="hybridMultilevel"/>
    <w:tmpl w:val="86BA3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B6831"/>
    <w:multiLevelType w:val="hybridMultilevel"/>
    <w:tmpl w:val="C61217D4"/>
    <w:lvl w:ilvl="0" w:tplc="0C0C000F">
      <w:start w:val="1"/>
      <w:numFmt w:val="decimal"/>
      <w:lvlText w:val="%1.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8878BC"/>
    <w:multiLevelType w:val="hybridMultilevel"/>
    <w:tmpl w:val="A670C5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E8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14FC6"/>
    <w:multiLevelType w:val="hybridMultilevel"/>
    <w:tmpl w:val="D2082F1C"/>
    <w:lvl w:ilvl="0" w:tplc="9E6ACC38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348767CE"/>
    <w:multiLevelType w:val="hybridMultilevel"/>
    <w:tmpl w:val="1F7AD1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8864A3"/>
    <w:multiLevelType w:val="hybridMultilevel"/>
    <w:tmpl w:val="C598DA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656D3"/>
    <w:multiLevelType w:val="hybridMultilevel"/>
    <w:tmpl w:val="FFC272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66B4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D67A9"/>
    <w:multiLevelType w:val="multilevel"/>
    <w:tmpl w:val="142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2A21C0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541160B"/>
    <w:multiLevelType w:val="hybridMultilevel"/>
    <w:tmpl w:val="CC543AB6"/>
    <w:lvl w:ilvl="0" w:tplc="0C0C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4B7047F6"/>
    <w:multiLevelType w:val="hybridMultilevel"/>
    <w:tmpl w:val="ECE48AD6"/>
    <w:lvl w:ilvl="0" w:tplc="A096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3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6C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E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3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C2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43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35D10"/>
    <w:multiLevelType w:val="hybridMultilevel"/>
    <w:tmpl w:val="1CFE7C8C"/>
    <w:lvl w:ilvl="0" w:tplc="9FA06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0B6F1C"/>
    <w:multiLevelType w:val="hybridMultilevel"/>
    <w:tmpl w:val="02A0E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12553F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474BC"/>
    <w:multiLevelType w:val="hybridMultilevel"/>
    <w:tmpl w:val="3AE0347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733B8"/>
    <w:multiLevelType w:val="hybridMultilevel"/>
    <w:tmpl w:val="D34E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53FBC"/>
    <w:multiLevelType w:val="hybridMultilevel"/>
    <w:tmpl w:val="0F58F4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>
    <w:nsid w:val="5D025C17"/>
    <w:multiLevelType w:val="hybridMultilevel"/>
    <w:tmpl w:val="C1B60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D01D4"/>
    <w:multiLevelType w:val="hybridMultilevel"/>
    <w:tmpl w:val="6C9E67C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71761"/>
    <w:multiLevelType w:val="hybridMultilevel"/>
    <w:tmpl w:val="BF887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22F0F"/>
    <w:multiLevelType w:val="hybridMultilevel"/>
    <w:tmpl w:val="1690DF76"/>
    <w:lvl w:ilvl="0" w:tplc="0C0C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4">
    <w:nsid w:val="64805B3A"/>
    <w:multiLevelType w:val="hybridMultilevel"/>
    <w:tmpl w:val="17125292"/>
    <w:lvl w:ilvl="0" w:tplc="0C0C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5">
    <w:nsid w:val="673D69B8"/>
    <w:multiLevelType w:val="hybridMultilevel"/>
    <w:tmpl w:val="6C9E67C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E6A3D"/>
    <w:multiLevelType w:val="hybridMultilevel"/>
    <w:tmpl w:val="0ECA95EE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35A10"/>
    <w:multiLevelType w:val="hybridMultilevel"/>
    <w:tmpl w:val="A0009894"/>
    <w:lvl w:ilvl="0" w:tplc="0C0C000F">
      <w:start w:val="1"/>
      <w:numFmt w:val="decimal"/>
      <w:lvlText w:val="%1."/>
      <w:lvlJc w:val="left"/>
      <w:pPr>
        <w:ind w:left="750" w:hanging="360"/>
      </w:p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71B73E9D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B71F29"/>
    <w:multiLevelType w:val="hybridMultilevel"/>
    <w:tmpl w:val="4A121118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2"/>
  </w:num>
  <w:num w:numId="4">
    <w:abstractNumId w:val="16"/>
  </w:num>
  <w:num w:numId="5">
    <w:abstractNumId w:val="6"/>
  </w:num>
  <w:num w:numId="6">
    <w:abstractNumId w:val="11"/>
  </w:num>
  <w:num w:numId="7">
    <w:abstractNumId w:val="37"/>
  </w:num>
  <w:num w:numId="8">
    <w:abstractNumId w:val="5"/>
  </w:num>
  <w:num w:numId="9">
    <w:abstractNumId w:val="2"/>
  </w:num>
  <w:num w:numId="10">
    <w:abstractNumId w:val="39"/>
  </w:num>
  <w:num w:numId="11">
    <w:abstractNumId w:val="30"/>
  </w:num>
  <w:num w:numId="12">
    <w:abstractNumId w:val="19"/>
  </w:num>
  <w:num w:numId="13">
    <w:abstractNumId w:val="28"/>
  </w:num>
  <w:num w:numId="14">
    <w:abstractNumId w:val="0"/>
  </w:num>
  <w:num w:numId="15">
    <w:abstractNumId w:val="4"/>
  </w:num>
  <w:num w:numId="16">
    <w:abstractNumId w:val="17"/>
  </w:num>
  <w:num w:numId="17">
    <w:abstractNumId w:val="27"/>
  </w:num>
  <w:num w:numId="18">
    <w:abstractNumId w:val="20"/>
  </w:num>
  <w:num w:numId="19">
    <w:abstractNumId w:val="32"/>
  </w:num>
  <w:num w:numId="20">
    <w:abstractNumId w:val="15"/>
  </w:num>
  <w:num w:numId="21">
    <w:abstractNumId w:val="7"/>
  </w:num>
  <w:num w:numId="22">
    <w:abstractNumId w:val="14"/>
  </w:num>
  <w:num w:numId="23">
    <w:abstractNumId w:val="13"/>
  </w:num>
  <w:num w:numId="24">
    <w:abstractNumId w:val="24"/>
  </w:num>
  <w:num w:numId="25">
    <w:abstractNumId w:val="29"/>
  </w:num>
  <w:num w:numId="26">
    <w:abstractNumId w:val="10"/>
  </w:num>
  <w:num w:numId="27">
    <w:abstractNumId w:val="8"/>
  </w:num>
  <w:num w:numId="28">
    <w:abstractNumId w:val="1"/>
  </w:num>
  <w:num w:numId="29">
    <w:abstractNumId w:val="23"/>
  </w:num>
  <w:num w:numId="30">
    <w:abstractNumId w:val="31"/>
  </w:num>
  <w:num w:numId="31">
    <w:abstractNumId w:val="35"/>
  </w:num>
  <w:num w:numId="32">
    <w:abstractNumId w:val="22"/>
  </w:num>
  <w:num w:numId="33">
    <w:abstractNumId w:val="26"/>
  </w:num>
  <w:num w:numId="34">
    <w:abstractNumId w:val="18"/>
  </w:num>
  <w:num w:numId="35">
    <w:abstractNumId w:val="38"/>
  </w:num>
  <w:num w:numId="36">
    <w:abstractNumId w:val="3"/>
  </w:num>
  <w:num w:numId="37">
    <w:abstractNumId w:val="33"/>
  </w:num>
  <w:num w:numId="38">
    <w:abstractNumId w:val="9"/>
  </w:num>
  <w:num w:numId="39">
    <w:abstractNumId w:val="34"/>
  </w:num>
  <w:num w:numId="40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B2D"/>
    <w:rsid w:val="00003C29"/>
    <w:rsid w:val="000044F5"/>
    <w:rsid w:val="0001074E"/>
    <w:rsid w:val="0001398D"/>
    <w:rsid w:val="00014F9A"/>
    <w:rsid w:val="00021909"/>
    <w:rsid w:val="000239E7"/>
    <w:rsid w:val="0002739B"/>
    <w:rsid w:val="00031AF0"/>
    <w:rsid w:val="00035250"/>
    <w:rsid w:val="000403C4"/>
    <w:rsid w:val="000405A2"/>
    <w:rsid w:val="0004162C"/>
    <w:rsid w:val="0004169B"/>
    <w:rsid w:val="00042B8E"/>
    <w:rsid w:val="00043758"/>
    <w:rsid w:val="00044F36"/>
    <w:rsid w:val="000513CE"/>
    <w:rsid w:val="00051CAA"/>
    <w:rsid w:val="00054276"/>
    <w:rsid w:val="0005521F"/>
    <w:rsid w:val="00057BF9"/>
    <w:rsid w:val="000600B8"/>
    <w:rsid w:val="00062AD4"/>
    <w:rsid w:val="00062B3B"/>
    <w:rsid w:val="00070B3B"/>
    <w:rsid w:val="00075B61"/>
    <w:rsid w:val="0008301D"/>
    <w:rsid w:val="000838AE"/>
    <w:rsid w:val="00085139"/>
    <w:rsid w:val="000932B6"/>
    <w:rsid w:val="00096052"/>
    <w:rsid w:val="000A34AF"/>
    <w:rsid w:val="000A3AB1"/>
    <w:rsid w:val="000B0D38"/>
    <w:rsid w:val="000B7B5E"/>
    <w:rsid w:val="000C0B6C"/>
    <w:rsid w:val="000C2146"/>
    <w:rsid w:val="000C4C81"/>
    <w:rsid w:val="000D3179"/>
    <w:rsid w:val="000D3237"/>
    <w:rsid w:val="000D7A1C"/>
    <w:rsid w:val="000D7F9D"/>
    <w:rsid w:val="000E05AE"/>
    <w:rsid w:val="000E0A69"/>
    <w:rsid w:val="000E0C64"/>
    <w:rsid w:val="000E20B6"/>
    <w:rsid w:val="000E4048"/>
    <w:rsid w:val="000E520E"/>
    <w:rsid w:val="000E7EF3"/>
    <w:rsid w:val="0010032D"/>
    <w:rsid w:val="00104522"/>
    <w:rsid w:val="00107889"/>
    <w:rsid w:val="00107A6B"/>
    <w:rsid w:val="00111D80"/>
    <w:rsid w:val="00126934"/>
    <w:rsid w:val="00132B88"/>
    <w:rsid w:val="001434F6"/>
    <w:rsid w:val="00145AE5"/>
    <w:rsid w:val="00151E76"/>
    <w:rsid w:val="0016279F"/>
    <w:rsid w:val="001660B6"/>
    <w:rsid w:val="00166D79"/>
    <w:rsid w:val="0017164C"/>
    <w:rsid w:val="00184BC8"/>
    <w:rsid w:val="001918AA"/>
    <w:rsid w:val="00194B35"/>
    <w:rsid w:val="00196722"/>
    <w:rsid w:val="001A14BC"/>
    <w:rsid w:val="001A6045"/>
    <w:rsid w:val="001B62C7"/>
    <w:rsid w:val="001C714F"/>
    <w:rsid w:val="001C76F9"/>
    <w:rsid w:val="001C7933"/>
    <w:rsid w:val="001D7D23"/>
    <w:rsid w:val="001E0DC1"/>
    <w:rsid w:val="001E4F96"/>
    <w:rsid w:val="001E5122"/>
    <w:rsid w:val="001F1A79"/>
    <w:rsid w:val="001F6A72"/>
    <w:rsid w:val="00201F01"/>
    <w:rsid w:val="002118AD"/>
    <w:rsid w:val="0021752F"/>
    <w:rsid w:val="0022013F"/>
    <w:rsid w:val="00221273"/>
    <w:rsid w:val="002228C3"/>
    <w:rsid w:val="002231A2"/>
    <w:rsid w:val="00231CAD"/>
    <w:rsid w:val="002412D3"/>
    <w:rsid w:val="00250DBA"/>
    <w:rsid w:val="0025595F"/>
    <w:rsid w:val="00262706"/>
    <w:rsid w:val="0027010B"/>
    <w:rsid w:val="002735BB"/>
    <w:rsid w:val="00273A97"/>
    <w:rsid w:val="0027605F"/>
    <w:rsid w:val="002849A0"/>
    <w:rsid w:val="00287032"/>
    <w:rsid w:val="00287726"/>
    <w:rsid w:val="002927C4"/>
    <w:rsid w:val="002A1D89"/>
    <w:rsid w:val="002A3B46"/>
    <w:rsid w:val="002B2B9A"/>
    <w:rsid w:val="002B5E94"/>
    <w:rsid w:val="002B62B6"/>
    <w:rsid w:val="002B7CB6"/>
    <w:rsid w:val="002C697E"/>
    <w:rsid w:val="002D4CF7"/>
    <w:rsid w:val="002D612D"/>
    <w:rsid w:val="002E6040"/>
    <w:rsid w:val="002F2B03"/>
    <w:rsid w:val="002F2FF8"/>
    <w:rsid w:val="002F54C5"/>
    <w:rsid w:val="002F5B6C"/>
    <w:rsid w:val="00306A3B"/>
    <w:rsid w:val="00317BE5"/>
    <w:rsid w:val="00327DFB"/>
    <w:rsid w:val="0033156E"/>
    <w:rsid w:val="00332637"/>
    <w:rsid w:val="00336A45"/>
    <w:rsid w:val="00341CBB"/>
    <w:rsid w:val="00341EE4"/>
    <w:rsid w:val="00351E49"/>
    <w:rsid w:val="0035D299"/>
    <w:rsid w:val="00360D57"/>
    <w:rsid w:val="0036189D"/>
    <w:rsid w:val="00362CE5"/>
    <w:rsid w:val="0037216D"/>
    <w:rsid w:val="00374248"/>
    <w:rsid w:val="00376197"/>
    <w:rsid w:val="0037648D"/>
    <w:rsid w:val="00376620"/>
    <w:rsid w:val="00386042"/>
    <w:rsid w:val="003A11EC"/>
    <w:rsid w:val="003A1210"/>
    <w:rsid w:val="003A1E33"/>
    <w:rsid w:val="003A68B9"/>
    <w:rsid w:val="003B0790"/>
    <w:rsid w:val="003B54C1"/>
    <w:rsid w:val="003B5AEE"/>
    <w:rsid w:val="003C1867"/>
    <w:rsid w:val="003C4F56"/>
    <w:rsid w:val="003C7D32"/>
    <w:rsid w:val="003D216F"/>
    <w:rsid w:val="003D2F26"/>
    <w:rsid w:val="003D4513"/>
    <w:rsid w:val="003D4D02"/>
    <w:rsid w:val="003D4F8F"/>
    <w:rsid w:val="003D5B31"/>
    <w:rsid w:val="003E6441"/>
    <w:rsid w:val="003F18D2"/>
    <w:rsid w:val="003F537D"/>
    <w:rsid w:val="004021F9"/>
    <w:rsid w:val="00407AB7"/>
    <w:rsid w:val="0041306C"/>
    <w:rsid w:val="00417DE3"/>
    <w:rsid w:val="00426A99"/>
    <w:rsid w:val="00426E80"/>
    <w:rsid w:val="004275A9"/>
    <w:rsid w:val="004610BA"/>
    <w:rsid w:val="004613E0"/>
    <w:rsid w:val="00464A10"/>
    <w:rsid w:val="00465EBC"/>
    <w:rsid w:val="004669AC"/>
    <w:rsid w:val="00476719"/>
    <w:rsid w:val="00476B09"/>
    <w:rsid w:val="004822F2"/>
    <w:rsid w:val="00482844"/>
    <w:rsid w:val="00482C52"/>
    <w:rsid w:val="00483665"/>
    <w:rsid w:val="00487BEF"/>
    <w:rsid w:val="004A1456"/>
    <w:rsid w:val="004A7D78"/>
    <w:rsid w:val="004B19A4"/>
    <w:rsid w:val="004B514A"/>
    <w:rsid w:val="004B682D"/>
    <w:rsid w:val="004C7027"/>
    <w:rsid w:val="004D0B1B"/>
    <w:rsid w:val="004E135A"/>
    <w:rsid w:val="004E3296"/>
    <w:rsid w:val="004E36DE"/>
    <w:rsid w:val="004E7BB4"/>
    <w:rsid w:val="004F1552"/>
    <w:rsid w:val="004F2CEC"/>
    <w:rsid w:val="004F327F"/>
    <w:rsid w:val="00503811"/>
    <w:rsid w:val="005053EF"/>
    <w:rsid w:val="0050681F"/>
    <w:rsid w:val="005125D6"/>
    <w:rsid w:val="00516F00"/>
    <w:rsid w:val="005179ED"/>
    <w:rsid w:val="0052202A"/>
    <w:rsid w:val="005223CB"/>
    <w:rsid w:val="00525129"/>
    <w:rsid w:val="00526830"/>
    <w:rsid w:val="00533588"/>
    <w:rsid w:val="00533AAB"/>
    <w:rsid w:val="00535F3A"/>
    <w:rsid w:val="0053659B"/>
    <w:rsid w:val="0053743B"/>
    <w:rsid w:val="00542070"/>
    <w:rsid w:val="00542E48"/>
    <w:rsid w:val="005447CE"/>
    <w:rsid w:val="005455BA"/>
    <w:rsid w:val="00545E50"/>
    <w:rsid w:val="00564432"/>
    <w:rsid w:val="0057328F"/>
    <w:rsid w:val="00581640"/>
    <w:rsid w:val="0058335A"/>
    <w:rsid w:val="00584CEF"/>
    <w:rsid w:val="005919D7"/>
    <w:rsid w:val="005977AD"/>
    <w:rsid w:val="005A6B40"/>
    <w:rsid w:val="005B1BBB"/>
    <w:rsid w:val="005B5872"/>
    <w:rsid w:val="005C1029"/>
    <w:rsid w:val="005C4679"/>
    <w:rsid w:val="005D1ACE"/>
    <w:rsid w:val="005D509A"/>
    <w:rsid w:val="005E249F"/>
    <w:rsid w:val="005E3AF4"/>
    <w:rsid w:val="005E7AEC"/>
    <w:rsid w:val="005F7C74"/>
    <w:rsid w:val="0060088E"/>
    <w:rsid w:val="006021DB"/>
    <w:rsid w:val="00602204"/>
    <w:rsid w:val="006033FC"/>
    <w:rsid w:val="006109DF"/>
    <w:rsid w:val="00614F65"/>
    <w:rsid w:val="006165C4"/>
    <w:rsid w:val="00617F7E"/>
    <w:rsid w:val="00624A32"/>
    <w:rsid w:val="00624F82"/>
    <w:rsid w:val="00626532"/>
    <w:rsid w:val="00635AB9"/>
    <w:rsid w:val="00642F03"/>
    <w:rsid w:val="00650915"/>
    <w:rsid w:val="00650CC0"/>
    <w:rsid w:val="00651223"/>
    <w:rsid w:val="00652A8B"/>
    <w:rsid w:val="00655571"/>
    <w:rsid w:val="0065769F"/>
    <w:rsid w:val="00660B4D"/>
    <w:rsid w:val="00662855"/>
    <w:rsid w:val="00662CF6"/>
    <w:rsid w:val="00666ED5"/>
    <w:rsid w:val="00667913"/>
    <w:rsid w:val="006701E4"/>
    <w:rsid w:val="00675093"/>
    <w:rsid w:val="00675110"/>
    <w:rsid w:val="0068387B"/>
    <w:rsid w:val="00684325"/>
    <w:rsid w:val="0068595B"/>
    <w:rsid w:val="00686F6A"/>
    <w:rsid w:val="0068780F"/>
    <w:rsid w:val="00694388"/>
    <w:rsid w:val="006954E7"/>
    <w:rsid w:val="006A2FEF"/>
    <w:rsid w:val="006A786E"/>
    <w:rsid w:val="006B12A3"/>
    <w:rsid w:val="006B1346"/>
    <w:rsid w:val="006B2754"/>
    <w:rsid w:val="006B4413"/>
    <w:rsid w:val="006B6C03"/>
    <w:rsid w:val="006B7D74"/>
    <w:rsid w:val="006C4F5A"/>
    <w:rsid w:val="006D1FE8"/>
    <w:rsid w:val="006D335B"/>
    <w:rsid w:val="006E1EEA"/>
    <w:rsid w:val="006E2688"/>
    <w:rsid w:val="006E35C5"/>
    <w:rsid w:val="006F3382"/>
    <w:rsid w:val="006F4468"/>
    <w:rsid w:val="00706772"/>
    <w:rsid w:val="007167A4"/>
    <w:rsid w:val="00717269"/>
    <w:rsid w:val="00726125"/>
    <w:rsid w:val="00727C0D"/>
    <w:rsid w:val="007321B8"/>
    <w:rsid w:val="00743D05"/>
    <w:rsid w:val="00744220"/>
    <w:rsid w:val="00755C2A"/>
    <w:rsid w:val="00757095"/>
    <w:rsid w:val="00760D76"/>
    <w:rsid w:val="00772307"/>
    <w:rsid w:val="00772427"/>
    <w:rsid w:val="007909D0"/>
    <w:rsid w:val="00790C94"/>
    <w:rsid w:val="007A0545"/>
    <w:rsid w:val="007A323E"/>
    <w:rsid w:val="007A7ABF"/>
    <w:rsid w:val="007B19DB"/>
    <w:rsid w:val="007B25AD"/>
    <w:rsid w:val="007B3BA9"/>
    <w:rsid w:val="007B7C38"/>
    <w:rsid w:val="007C3509"/>
    <w:rsid w:val="007C3A69"/>
    <w:rsid w:val="007C5F58"/>
    <w:rsid w:val="007D2DCE"/>
    <w:rsid w:val="007D7276"/>
    <w:rsid w:val="007E3731"/>
    <w:rsid w:val="007E78B3"/>
    <w:rsid w:val="007F6F3A"/>
    <w:rsid w:val="00800079"/>
    <w:rsid w:val="00801610"/>
    <w:rsid w:val="00802014"/>
    <w:rsid w:val="00804DF5"/>
    <w:rsid w:val="00813FD2"/>
    <w:rsid w:val="008163AC"/>
    <w:rsid w:val="00816A6A"/>
    <w:rsid w:val="00820A37"/>
    <w:rsid w:val="00822539"/>
    <w:rsid w:val="008255D2"/>
    <w:rsid w:val="00826DD6"/>
    <w:rsid w:val="00827038"/>
    <w:rsid w:val="008276CD"/>
    <w:rsid w:val="008369D1"/>
    <w:rsid w:val="0083730E"/>
    <w:rsid w:val="00837581"/>
    <w:rsid w:val="00837A99"/>
    <w:rsid w:val="0084009E"/>
    <w:rsid w:val="0084273D"/>
    <w:rsid w:val="0084330D"/>
    <w:rsid w:val="00851095"/>
    <w:rsid w:val="008525D6"/>
    <w:rsid w:val="00862C02"/>
    <w:rsid w:val="0086344F"/>
    <w:rsid w:val="00880AAA"/>
    <w:rsid w:val="008920F4"/>
    <w:rsid w:val="0089270C"/>
    <w:rsid w:val="00893D06"/>
    <w:rsid w:val="00893FD4"/>
    <w:rsid w:val="00895D87"/>
    <w:rsid w:val="008B1385"/>
    <w:rsid w:val="008C1C74"/>
    <w:rsid w:val="008C473E"/>
    <w:rsid w:val="008D2B3B"/>
    <w:rsid w:val="008D5C7F"/>
    <w:rsid w:val="008E2D45"/>
    <w:rsid w:val="008E3C45"/>
    <w:rsid w:val="008F3C5C"/>
    <w:rsid w:val="00901AF3"/>
    <w:rsid w:val="00906065"/>
    <w:rsid w:val="0091070C"/>
    <w:rsid w:val="00916C13"/>
    <w:rsid w:val="00926A7D"/>
    <w:rsid w:val="00931EC9"/>
    <w:rsid w:val="0094431B"/>
    <w:rsid w:val="00947445"/>
    <w:rsid w:val="00963D5F"/>
    <w:rsid w:val="0096430D"/>
    <w:rsid w:val="00982B58"/>
    <w:rsid w:val="00996462"/>
    <w:rsid w:val="009A383C"/>
    <w:rsid w:val="009B183D"/>
    <w:rsid w:val="009B3E13"/>
    <w:rsid w:val="009C6DB2"/>
    <w:rsid w:val="009D40EE"/>
    <w:rsid w:val="009D7A98"/>
    <w:rsid w:val="009F01F0"/>
    <w:rsid w:val="00A04A0B"/>
    <w:rsid w:val="00A050D9"/>
    <w:rsid w:val="00A07934"/>
    <w:rsid w:val="00A1050B"/>
    <w:rsid w:val="00A1330B"/>
    <w:rsid w:val="00A2529D"/>
    <w:rsid w:val="00A27DD3"/>
    <w:rsid w:val="00A357F7"/>
    <w:rsid w:val="00A37BA7"/>
    <w:rsid w:val="00A43385"/>
    <w:rsid w:val="00A4349E"/>
    <w:rsid w:val="00A525BF"/>
    <w:rsid w:val="00A52A53"/>
    <w:rsid w:val="00A5444C"/>
    <w:rsid w:val="00A55852"/>
    <w:rsid w:val="00A57D4E"/>
    <w:rsid w:val="00A62D65"/>
    <w:rsid w:val="00A706C9"/>
    <w:rsid w:val="00A71BB6"/>
    <w:rsid w:val="00A7340A"/>
    <w:rsid w:val="00A74890"/>
    <w:rsid w:val="00A8520D"/>
    <w:rsid w:val="00A878E0"/>
    <w:rsid w:val="00A900FA"/>
    <w:rsid w:val="00A91A31"/>
    <w:rsid w:val="00A94385"/>
    <w:rsid w:val="00A951FF"/>
    <w:rsid w:val="00A95E12"/>
    <w:rsid w:val="00AA47A2"/>
    <w:rsid w:val="00AA5466"/>
    <w:rsid w:val="00AA5966"/>
    <w:rsid w:val="00AB03EB"/>
    <w:rsid w:val="00AB0B5B"/>
    <w:rsid w:val="00AB6058"/>
    <w:rsid w:val="00AC1938"/>
    <w:rsid w:val="00AC1CE7"/>
    <w:rsid w:val="00AC24DF"/>
    <w:rsid w:val="00AC5584"/>
    <w:rsid w:val="00AC5AC8"/>
    <w:rsid w:val="00AC6B74"/>
    <w:rsid w:val="00AC72F5"/>
    <w:rsid w:val="00AC7EF0"/>
    <w:rsid w:val="00AD112A"/>
    <w:rsid w:val="00AD3ACF"/>
    <w:rsid w:val="00AF31AD"/>
    <w:rsid w:val="00B01342"/>
    <w:rsid w:val="00B0780D"/>
    <w:rsid w:val="00B14054"/>
    <w:rsid w:val="00B176F8"/>
    <w:rsid w:val="00B23BE1"/>
    <w:rsid w:val="00B27F38"/>
    <w:rsid w:val="00B33A91"/>
    <w:rsid w:val="00B42302"/>
    <w:rsid w:val="00B62B5E"/>
    <w:rsid w:val="00B63938"/>
    <w:rsid w:val="00B63A65"/>
    <w:rsid w:val="00B6785D"/>
    <w:rsid w:val="00B7017B"/>
    <w:rsid w:val="00B759C6"/>
    <w:rsid w:val="00B80C55"/>
    <w:rsid w:val="00B8287F"/>
    <w:rsid w:val="00B938DF"/>
    <w:rsid w:val="00B9431A"/>
    <w:rsid w:val="00BA1636"/>
    <w:rsid w:val="00BA5838"/>
    <w:rsid w:val="00BA70DA"/>
    <w:rsid w:val="00BB0585"/>
    <w:rsid w:val="00BB7915"/>
    <w:rsid w:val="00BC19BF"/>
    <w:rsid w:val="00BC2472"/>
    <w:rsid w:val="00BC5B5B"/>
    <w:rsid w:val="00BE4960"/>
    <w:rsid w:val="00BE5C7A"/>
    <w:rsid w:val="00BE770B"/>
    <w:rsid w:val="00BF12EC"/>
    <w:rsid w:val="00BF3B5D"/>
    <w:rsid w:val="00C00C21"/>
    <w:rsid w:val="00C0198D"/>
    <w:rsid w:val="00C075C9"/>
    <w:rsid w:val="00C25846"/>
    <w:rsid w:val="00C32185"/>
    <w:rsid w:val="00C32D31"/>
    <w:rsid w:val="00C32D51"/>
    <w:rsid w:val="00C35517"/>
    <w:rsid w:val="00C360C0"/>
    <w:rsid w:val="00C42CE7"/>
    <w:rsid w:val="00C440F8"/>
    <w:rsid w:val="00C441B3"/>
    <w:rsid w:val="00C62AF8"/>
    <w:rsid w:val="00C63B12"/>
    <w:rsid w:val="00C6667A"/>
    <w:rsid w:val="00C705F7"/>
    <w:rsid w:val="00C70631"/>
    <w:rsid w:val="00C70E06"/>
    <w:rsid w:val="00C730F3"/>
    <w:rsid w:val="00C77989"/>
    <w:rsid w:val="00C77E67"/>
    <w:rsid w:val="00C80C19"/>
    <w:rsid w:val="00C81BD6"/>
    <w:rsid w:val="00C86EBE"/>
    <w:rsid w:val="00C910BF"/>
    <w:rsid w:val="00C92721"/>
    <w:rsid w:val="00C92CA7"/>
    <w:rsid w:val="00C93C25"/>
    <w:rsid w:val="00C95080"/>
    <w:rsid w:val="00CA0DD1"/>
    <w:rsid w:val="00CA628B"/>
    <w:rsid w:val="00CB532C"/>
    <w:rsid w:val="00CC17DF"/>
    <w:rsid w:val="00CC19F5"/>
    <w:rsid w:val="00CC341E"/>
    <w:rsid w:val="00CC4488"/>
    <w:rsid w:val="00CC7D28"/>
    <w:rsid w:val="00CD2C7B"/>
    <w:rsid w:val="00CD686E"/>
    <w:rsid w:val="00CE3394"/>
    <w:rsid w:val="00CE6487"/>
    <w:rsid w:val="00CF084D"/>
    <w:rsid w:val="00D0151B"/>
    <w:rsid w:val="00D020EF"/>
    <w:rsid w:val="00D05E5C"/>
    <w:rsid w:val="00D078A1"/>
    <w:rsid w:val="00D1005F"/>
    <w:rsid w:val="00D10A5D"/>
    <w:rsid w:val="00D15394"/>
    <w:rsid w:val="00D16037"/>
    <w:rsid w:val="00D1799A"/>
    <w:rsid w:val="00D2372B"/>
    <w:rsid w:val="00D243CB"/>
    <w:rsid w:val="00D248AF"/>
    <w:rsid w:val="00D4346B"/>
    <w:rsid w:val="00D460F5"/>
    <w:rsid w:val="00D504FF"/>
    <w:rsid w:val="00D53861"/>
    <w:rsid w:val="00D5615B"/>
    <w:rsid w:val="00D704E8"/>
    <w:rsid w:val="00D70E9E"/>
    <w:rsid w:val="00D739BA"/>
    <w:rsid w:val="00D7653A"/>
    <w:rsid w:val="00D768E8"/>
    <w:rsid w:val="00D77F2D"/>
    <w:rsid w:val="00D80455"/>
    <w:rsid w:val="00D87022"/>
    <w:rsid w:val="00D94940"/>
    <w:rsid w:val="00D97367"/>
    <w:rsid w:val="00DA0ADF"/>
    <w:rsid w:val="00DA13FE"/>
    <w:rsid w:val="00DA3FAE"/>
    <w:rsid w:val="00DA4DD9"/>
    <w:rsid w:val="00DB088D"/>
    <w:rsid w:val="00DB3A32"/>
    <w:rsid w:val="00DB641A"/>
    <w:rsid w:val="00DB6EB2"/>
    <w:rsid w:val="00DC290F"/>
    <w:rsid w:val="00DC3137"/>
    <w:rsid w:val="00DC4D82"/>
    <w:rsid w:val="00DC68D5"/>
    <w:rsid w:val="00DC785A"/>
    <w:rsid w:val="00DD12E1"/>
    <w:rsid w:val="00DD273F"/>
    <w:rsid w:val="00DE31C1"/>
    <w:rsid w:val="00DF41BD"/>
    <w:rsid w:val="00DF4403"/>
    <w:rsid w:val="00DF5A2E"/>
    <w:rsid w:val="00DF7631"/>
    <w:rsid w:val="00E05B75"/>
    <w:rsid w:val="00E05FFA"/>
    <w:rsid w:val="00E15491"/>
    <w:rsid w:val="00E1580E"/>
    <w:rsid w:val="00E22D08"/>
    <w:rsid w:val="00E33675"/>
    <w:rsid w:val="00E353C2"/>
    <w:rsid w:val="00E37724"/>
    <w:rsid w:val="00E40D81"/>
    <w:rsid w:val="00E4389E"/>
    <w:rsid w:val="00E462A0"/>
    <w:rsid w:val="00E51F16"/>
    <w:rsid w:val="00E53175"/>
    <w:rsid w:val="00E57135"/>
    <w:rsid w:val="00E70335"/>
    <w:rsid w:val="00E739FC"/>
    <w:rsid w:val="00E73B33"/>
    <w:rsid w:val="00E73FF3"/>
    <w:rsid w:val="00E75BF8"/>
    <w:rsid w:val="00E84CFF"/>
    <w:rsid w:val="00E8549E"/>
    <w:rsid w:val="00E94624"/>
    <w:rsid w:val="00E951A4"/>
    <w:rsid w:val="00E95B26"/>
    <w:rsid w:val="00EA2F3E"/>
    <w:rsid w:val="00EA31FE"/>
    <w:rsid w:val="00EA763F"/>
    <w:rsid w:val="00EA7F3E"/>
    <w:rsid w:val="00EB22E8"/>
    <w:rsid w:val="00EB543A"/>
    <w:rsid w:val="00EB77E3"/>
    <w:rsid w:val="00EC639B"/>
    <w:rsid w:val="00EC6DE0"/>
    <w:rsid w:val="00EC710B"/>
    <w:rsid w:val="00ED7DBC"/>
    <w:rsid w:val="00EE33B6"/>
    <w:rsid w:val="00EE4895"/>
    <w:rsid w:val="00EE67B9"/>
    <w:rsid w:val="00EF019F"/>
    <w:rsid w:val="00EF04BD"/>
    <w:rsid w:val="00EF1DD0"/>
    <w:rsid w:val="00EF2A11"/>
    <w:rsid w:val="00F05E46"/>
    <w:rsid w:val="00F06765"/>
    <w:rsid w:val="00F1571D"/>
    <w:rsid w:val="00F1701A"/>
    <w:rsid w:val="00F17BE6"/>
    <w:rsid w:val="00F203BF"/>
    <w:rsid w:val="00F20B19"/>
    <w:rsid w:val="00F21BAF"/>
    <w:rsid w:val="00F23A7D"/>
    <w:rsid w:val="00F2739F"/>
    <w:rsid w:val="00F31EFC"/>
    <w:rsid w:val="00F32F3B"/>
    <w:rsid w:val="00F3387A"/>
    <w:rsid w:val="00F43B47"/>
    <w:rsid w:val="00F43CC0"/>
    <w:rsid w:val="00F4506D"/>
    <w:rsid w:val="00F51AF2"/>
    <w:rsid w:val="00F5786B"/>
    <w:rsid w:val="00F70690"/>
    <w:rsid w:val="00F70EA9"/>
    <w:rsid w:val="00F712B8"/>
    <w:rsid w:val="00F7418C"/>
    <w:rsid w:val="00F7427C"/>
    <w:rsid w:val="00F80F0A"/>
    <w:rsid w:val="00F81E24"/>
    <w:rsid w:val="00F93355"/>
    <w:rsid w:val="00F955E5"/>
    <w:rsid w:val="00F95949"/>
    <w:rsid w:val="00F9684C"/>
    <w:rsid w:val="00F97435"/>
    <w:rsid w:val="00FA2CD7"/>
    <w:rsid w:val="00FA4E69"/>
    <w:rsid w:val="00FB147A"/>
    <w:rsid w:val="00FB1B92"/>
    <w:rsid w:val="00FB50FA"/>
    <w:rsid w:val="00FC11AB"/>
    <w:rsid w:val="00FC1F19"/>
    <w:rsid w:val="00FD100F"/>
    <w:rsid w:val="00FD3408"/>
    <w:rsid w:val="00FD66DB"/>
    <w:rsid w:val="00FD709F"/>
    <w:rsid w:val="00FE0450"/>
    <w:rsid w:val="00FE618C"/>
    <w:rsid w:val="00FF2092"/>
    <w:rsid w:val="00FF5D60"/>
    <w:rsid w:val="00FF6549"/>
    <w:rsid w:val="0277EBF8"/>
    <w:rsid w:val="067B65C3"/>
    <w:rsid w:val="0EB03FF7"/>
    <w:rsid w:val="10F66998"/>
    <w:rsid w:val="11EB8934"/>
    <w:rsid w:val="13020D43"/>
    <w:rsid w:val="168EA2D6"/>
    <w:rsid w:val="18D319E7"/>
    <w:rsid w:val="18E6A124"/>
    <w:rsid w:val="1D0288F4"/>
    <w:rsid w:val="1DDBE410"/>
    <w:rsid w:val="25E26BBE"/>
    <w:rsid w:val="25EA76F2"/>
    <w:rsid w:val="26A31B50"/>
    <w:rsid w:val="293340C0"/>
    <w:rsid w:val="2ABE8B9C"/>
    <w:rsid w:val="2BBDCA47"/>
    <w:rsid w:val="2D5900F4"/>
    <w:rsid w:val="2EE60026"/>
    <w:rsid w:val="34D192F6"/>
    <w:rsid w:val="3656F4F9"/>
    <w:rsid w:val="447B4949"/>
    <w:rsid w:val="44D2DF8F"/>
    <w:rsid w:val="462C0668"/>
    <w:rsid w:val="47185829"/>
    <w:rsid w:val="4956ADA9"/>
    <w:rsid w:val="497CDA79"/>
    <w:rsid w:val="4D1DCB10"/>
    <w:rsid w:val="535A19FC"/>
    <w:rsid w:val="53B86404"/>
    <w:rsid w:val="54972299"/>
    <w:rsid w:val="566FBD97"/>
    <w:rsid w:val="56C0538D"/>
    <w:rsid w:val="5C2E6F80"/>
    <w:rsid w:val="5DC2201B"/>
    <w:rsid w:val="603F20B6"/>
    <w:rsid w:val="60F9AC4A"/>
    <w:rsid w:val="61C641D2"/>
    <w:rsid w:val="6365D887"/>
    <w:rsid w:val="6913F85F"/>
    <w:rsid w:val="69E97D7B"/>
    <w:rsid w:val="6C1F6DA9"/>
    <w:rsid w:val="6CA908B9"/>
    <w:rsid w:val="70C62AAE"/>
    <w:rsid w:val="76BD1E90"/>
    <w:rsid w:val="77CC4113"/>
    <w:rsid w:val="78156DD0"/>
    <w:rsid w:val="7ED8CF94"/>
    <w:rsid w:val="7F29E1A6"/>
    <w:rsid w:val="7F93A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473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18C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18C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7418C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rsid w:val="003315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156E"/>
    <w:rPr>
      <w:color w:val="3EBBF0" w:themeColor="followedHyperlink"/>
      <w:u w:val="single"/>
    </w:rPr>
  </w:style>
  <w:style w:type="paragraph" w:customStyle="1" w:styleId="Default">
    <w:name w:val="Default"/>
    <w:rsid w:val="00057BF9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customStyle="1" w:styleId="spellingerror">
    <w:name w:val="spellingerror"/>
    <w:basedOn w:val="Policepardfaut"/>
    <w:rsid w:val="003C7D32"/>
  </w:style>
  <w:style w:type="character" w:customStyle="1" w:styleId="contextualspellingandgrammarerror">
    <w:name w:val="contextualspellingandgrammarerror"/>
    <w:basedOn w:val="Policepardfaut"/>
    <w:rsid w:val="003C7D32"/>
  </w:style>
  <w:style w:type="character" w:customStyle="1" w:styleId="UnresolvedMention">
    <w:name w:val="Unresolved Mention"/>
    <w:basedOn w:val="Policepardfaut"/>
    <w:uiPriority w:val="99"/>
    <w:semiHidden/>
    <w:unhideWhenUsed/>
    <w:rsid w:val="006008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473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18C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18C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7418C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rsid w:val="003315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156E"/>
    <w:rPr>
      <w:color w:val="3EBBF0" w:themeColor="followedHyperlink"/>
      <w:u w:val="single"/>
    </w:rPr>
  </w:style>
  <w:style w:type="paragraph" w:customStyle="1" w:styleId="Default">
    <w:name w:val="Default"/>
    <w:rsid w:val="00057BF9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customStyle="1" w:styleId="spellingerror">
    <w:name w:val="spellingerror"/>
    <w:basedOn w:val="Policepardfaut"/>
    <w:rsid w:val="003C7D32"/>
  </w:style>
  <w:style w:type="character" w:customStyle="1" w:styleId="contextualspellingandgrammarerror">
    <w:name w:val="contextualspellingandgrammarerror"/>
    <w:basedOn w:val="Policepardfaut"/>
    <w:rsid w:val="003C7D32"/>
  </w:style>
  <w:style w:type="character" w:customStyle="1" w:styleId="UnresolvedMention">
    <w:name w:val="Unresolved Mention"/>
    <w:basedOn w:val="Policepardfaut"/>
    <w:uiPriority w:val="99"/>
    <w:semiHidden/>
    <w:unhideWhenUsed/>
    <w:rsid w:val="0060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apresse.ca/societe/202003/29/01-5267029-covid-19-une-crise-a-deux-vitesses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1DA022-DE9E-4391-AE96-50C579E4E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987D9-8303-4D9D-B6A8-CB25415A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2020-04-01T00:49:00Z</cp:lastPrinted>
  <dcterms:created xsi:type="dcterms:W3CDTF">2020-04-10T01:06:00Z</dcterms:created>
  <dcterms:modified xsi:type="dcterms:W3CDTF">2020-04-10T01:06:00Z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